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46F53" w14:textId="77777777" w:rsidR="008E57CE" w:rsidRPr="00940EF0" w:rsidRDefault="008E57CE" w:rsidP="008E57CE">
      <w:pPr>
        <w:pStyle w:val="NoSpacing"/>
        <w:jc w:val="center"/>
        <w:rPr>
          <w:b/>
          <w:sz w:val="24"/>
          <w:szCs w:val="24"/>
        </w:rPr>
      </w:pPr>
      <w:r w:rsidRPr="00940EF0">
        <w:rPr>
          <w:b/>
          <w:sz w:val="36"/>
          <w:szCs w:val="36"/>
        </w:rPr>
        <w:t>2022-2023 EEC Preschool Tuition Rates and Fees</w:t>
      </w:r>
      <w:r>
        <w:rPr>
          <w:b/>
          <w:sz w:val="40"/>
          <w:szCs w:val="40"/>
        </w:rPr>
        <w:br/>
      </w:r>
      <w:r w:rsidRPr="00940EF0">
        <w:rPr>
          <w:bCs/>
          <w:sz w:val="24"/>
          <w:szCs w:val="24"/>
        </w:rPr>
        <w:t>A non-refundable registration/materials fee per student and one month’s deposit (May’s Tuition) is due at the time of enrollment. Monthly Tuition Rates are based on an Annual Tuition Rate and are divided equally over 9 months. A discount of 2.5% will be extended to families who pay tuition either by semester or annually at start of the semester/year.  Prices below do not reflect th</w:t>
      </w:r>
      <w:r>
        <w:rPr>
          <w:bCs/>
          <w:sz w:val="24"/>
          <w:szCs w:val="24"/>
        </w:rPr>
        <w:t>at</w:t>
      </w:r>
      <w:r w:rsidRPr="00940EF0">
        <w:rPr>
          <w:bCs/>
          <w:sz w:val="24"/>
          <w:szCs w:val="24"/>
        </w:rPr>
        <w:t xml:space="preserve"> discount.</w:t>
      </w:r>
    </w:p>
    <w:tbl>
      <w:tblPr>
        <w:tblStyle w:val="TableGrid"/>
        <w:tblW w:w="11001" w:type="dxa"/>
        <w:tblLayout w:type="fixed"/>
        <w:tblLook w:val="04A0" w:firstRow="1" w:lastRow="0" w:firstColumn="1" w:lastColumn="0" w:noHBand="0" w:noVBand="1"/>
      </w:tblPr>
      <w:tblGrid>
        <w:gridCol w:w="2668"/>
        <w:gridCol w:w="1110"/>
        <w:gridCol w:w="668"/>
        <w:gridCol w:w="1015"/>
        <w:gridCol w:w="529"/>
        <w:gridCol w:w="581"/>
        <w:gridCol w:w="2674"/>
        <w:gridCol w:w="743"/>
        <w:gridCol w:w="1013"/>
      </w:tblGrid>
      <w:tr w:rsidR="008E57CE" w14:paraId="5DE25BF4" w14:textId="77777777" w:rsidTr="003F63DE">
        <w:trPr>
          <w:trHeight w:val="370"/>
        </w:trPr>
        <w:tc>
          <w:tcPr>
            <w:tcW w:w="2668" w:type="dxa"/>
            <w:shd w:val="clear" w:color="auto" w:fill="FFFF00"/>
          </w:tcPr>
          <w:p w14:paraId="51EFB87D" w14:textId="77777777" w:rsidR="008E57CE" w:rsidRPr="0042402F" w:rsidRDefault="008E57CE" w:rsidP="003F63DE">
            <w:pPr>
              <w:jc w:val="center"/>
              <w:rPr>
                <w:rFonts w:cstheme="minorHAnsi"/>
                <w:b/>
                <w:highlight w:val="yellow"/>
              </w:rPr>
            </w:pPr>
            <w:r w:rsidRPr="0042402F">
              <w:rPr>
                <w:rFonts w:cstheme="minorHAnsi"/>
                <w:b/>
                <w:highlight w:val="yellow"/>
              </w:rPr>
              <w:t>Class Name</w:t>
            </w:r>
          </w:p>
        </w:tc>
        <w:tc>
          <w:tcPr>
            <w:tcW w:w="1110" w:type="dxa"/>
            <w:shd w:val="clear" w:color="auto" w:fill="FFFF00"/>
          </w:tcPr>
          <w:p w14:paraId="74857EA1" w14:textId="77777777" w:rsidR="008E57CE" w:rsidRPr="0042402F" w:rsidRDefault="008E57CE" w:rsidP="003F63DE">
            <w:pPr>
              <w:jc w:val="center"/>
              <w:rPr>
                <w:rFonts w:cstheme="minorHAnsi"/>
                <w:b/>
                <w:highlight w:val="yellow"/>
              </w:rPr>
            </w:pPr>
            <w:r w:rsidRPr="0042402F">
              <w:rPr>
                <w:rFonts w:cstheme="minorHAnsi"/>
                <w:b/>
                <w:highlight w:val="yellow"/>
              </w:rPr>
              <w:t>Days</w:t>
            </w:r>
          </w:p>
        </w:tc>
        <w:tc>
          <w:tcPr>
            <w:tcW w:w="1683" w:type="dxa"/>
            <w:gridSpan w:val="2"/>
            <w:shd w:val="clear" w:color="auto" w:fill="FFFF00"/>
          </w:tcPr>
          <w:p w14:paraId="4057E3EB" w14:textId="77777777" w:rsidR="008E57CE" w:rsidRPr="0042402F" w:rsidRDefault="008E57CE" w:rsidP="003F63DE">
            <w:pPr>
              <w:jc w:val="center"/>
              <w:rPr>
                <w:rFonts w:cstheme="minorHAnsi"/>
                <w:b/>
                <w:highlight w:val="yellow"/>
              </w:rPr>
            </w:pPr>
            <w:r w:rsidRPr="0042402F">
              <w:rPr>
                <w:rFonts w:cstheme="minorHAnsi"/>
                <w:b/>
                <w:highlight w:val="yellow"/>
              </w:rPr>
              <w:t>Class Time</w:t>
            </w:r>
          </w:p>
        </w:tc>
        <w:tc>
          <w:tcPr>
            <w:tcW w:w="1110" w:type="dxa"/>
            <w:gridSpan w:val="2"/>
            <w:shd w:val="clear" w:color="auto" w:fill="FFFF00"/>
          </w:tcPr>
          <w:p w14:paraId="06CF8AE9" w14:textId="77777777" w:rsidR="008E57CE" w:rsidRPr="0042402F" w:rsidRDefault="008E57CE" w:rsidP="003F63DE">
            <w:pPr>
              <w:jc w:val="center"/>
              <w:rPr>
                <w:rFonts w:cstheme="minorHAnsi"/>
                <w:b/>
                <w:highlight w:val="yellow"/>
              </w:rPr>
            </w:pPr>
            <w:r w:rsidRPr="0042402F">
              <w:rPr>
                <w:rFonts w:cstheme="minorHAnsi"/>
                <w:b/>
                <w:highlight w:val="yellow"/>
              </w:rPr>
              <w:t>Monthly Tuition</w:t>
            </w:r>
          </w:p>
        </w:tc>
        <w:tc>
          <w:tcPr>
            <w:tcW w:w="2674" w:type="dxa"/>
            <w:shd w:val="clear" w:color="auto" w:fill="FFFF00"/>
          </w:tcPr>
          <w:p w14:paraId="6310CCA2" w14:textId="77777777" w:rsidR="008E57CE" w:rsidRPr="0042402F" w:rsidRDefault="008E57CE" w:rsidP="003F63DE">
            <w:pPr>
              <w:jc w:val="center"/>
              <w:rPr>
                <w:rFonts w:cstheme="minorHAnsi"/>
                <w:b/>
                <w:highlight w:val="yellow"/>
              </w:rPr>
            </w:pPr>
            <w:r w:rsidRPr="0042402F">
              <w:rPr>
                <w:rFonts w:cstheme="minorHAnsi"/>
                <w:b/>
                <w:highlight w:val="yellow"/>
              </w:rPr>
              <w:t xml:space="preserve">Registration </w:t>
            </w:r>
            <w:r>
              <w:rPr>
                <w:rFonts w:cstheme="minorHAnsi"/>
                <w:b/>
                <w:highlight w:val="yellow"/>
              </w:rPr>
              <w:t xml:space="preserve">&amp; Materials </w:t>
            </w:r>
            <w:r w:rsidRPr="0042402F">
              <w:rPr>
                <w:rFonts w:cstheme="minorHAnsi"/>
                <w:b/>
                <w:highlight w:val="yellow"/>
              </w:rPr>
              <w:t>Fee/One month Deposit</w:t>
            </w:r>
          </w:p>
        </w:tc>
        <w:tc>
          <w:tcPr>
            <w:tcW w:w="1756" w:type="dxa"/>
            <w:gridSpan w:val="2"/>
            <w:shd w:val="clear" w:color="auto" w:fill="FFFF00"/>
          </w:tcPr>
          <w:p w14:paraId="16874157" w14:textId="77777777" w:rsidR="008E57CE" w:rsidRPr="0042402F" w:rsidRDefault="008E57CE" w:rsidP="003F63DE">
            <w:pPr>
              <w:jc w:val="center"/>
              <w:rPr>
                <w:rFonts w:cstheme="minorHAnsi"/>
                <w:b/>
                <w:highlight w:val="yellow"/>
              </w:rPr>
            </w:pPr>
            <w:r>
              <w:rPr>
                <w:rFonts w:cstheme="minorHAnsi"/>
                <w:b/>
                <w:highlight w:val="yellow"/>
              </w:rPr>
              <w:t>Semester/</w:t>
            </w:r>
            <w:r>
              <w:rPr>
                <w:rFonts w:cstheme="minorHAnsi"/>
                <w:b/>
                <w:highlight w:val="yellow"/>
              </w:rPr>
              <w:br/>
              <w:t>Annual Tuition</w:t>
            </w:r>
          </w:p>
        </w:tc>
      </w:tr>
      <w:tr w:rsidR="008E57CE" w14:paraId="23534F1C" w14:textId="77777777" w:rsidTr="003F63DE">
        <w:trPr>
          <w:trHeight w:val="208"/>
        </w:trPr>
        <w:tc>
          <w:tcPr>
            <w:tcW w:w="2668" w:type="dxa"/>
            <w:shd w:val="clear" w:color="auto" w:fill="8DB3E2" w:themeFill="text2" w:themeFillTint="66"/>
          </w:tcPr>
          <w:p w14:paraId="4FEE8611" w14:textId="77777777" w:rsidR="008E57CE" w:rsidRPr="008F471D" w:rsidRDefault="008E57CE" w:rsidP="003F63DE">
            <w:pPr>
              <w:jc w:val="center"/>
              <w:rPr>
                <w:rFonts w:cstheme="minorHAnsi"/>
                <w:b/>
                <w:sz w:val="28"/>
                <w:szCs w:val="28"/>
                <w:highlight w:val="yellow"/>
              </w:rPr>
            </w:pPr>
            <w:r w:rsidRPr="008F471D">
              <w:rPr>
                <w:rFonts w:cstheme="minorHAnsi"/>
                <w:b/>
                <w:sz w:val="28"/>
                <w:szCs w:val="28"/>
              </w:rPr>
              <w:t>Two-Year-Old Class Options</w:t>
            </w:r>
          </w:p>
        </w:tc>
        <w:tc>
          <w:tcPr>
            <w:tcW w:w="3903" w:type="dxa"/>
            <w:gridSpan w:val="5"/>
            <w:shd w:val="clear" w:color="auto" w:fill="8DB3E2" w:themeFill="text2" w:themeFillTint="66"/>
          </w:tcPr>
          <w:p w14:paraId="0C9A1FA2" w14:textId="77777777" w:rsidR="008E57CE" w:rsidRPr="008F471D" w:rsidRDefault="008E57CE" w:rsidP="003F63DE">
            <w:pPr>
              <w:jc w:val="center"/>
              <w:rPr>
                <w:rFonts w:cstheme="minorHAnsi"/>
                <w:b/>
                <w:sz w:val="24"/>
                <w:szCs w:val="24"/>
              </w:rPr>
            </w:pPr>
            <w:r w:rsidRPr="008F471D">
              <w:rPr>
                <w:rFonts w:cstheme="minorHAnsi"/>
                <w:b/>
                <w:sz w:val="24"/>
                <w:szCs w:val="24"/>
              </w:rPr>
              <w:t>Must be 2 years old by September 1, 2022</w:t>
            </w:r>
          </w:p>
        </w:tc>
        <w:tc>
          <w:tcPr>
            <w:tcW w:w="2674" w:type="dxa"/>
            <w:shd w:val="clear" w:color="auto" w:fill="8DB3E2" w:themeFill="text2" w:themeFillTint="66"/>
          </w:tcPr>
          <w:p w14:paraId="0FBC3B15" w14:textId="77777777" w:rsidR="008E57CE" w:rsidRPr="00CF20A8" w:rsidRDefault="008E57CE" w:rsidP="003F63DE">
            <w:pPr>
              <w:jc w:val="center"/>
              <w:rPr>
                <w:rFonts w:cstheme="minorHAnsi"/>
                <w:b/>
              </w:rPr>
            </w:pPr>
            <w:r>
              <w:rPr>
                <w:rFonts w:cstheme="minorHAnsi"/>
                <w:b/>
              </w:rPr>
              <w:t>Registration Fees and Deposits are Non-Refundable</w:t>
            </w:r>
          </w:p>
        </w:tc>
        <w:tc>
          <w:tcPr>
            <w:tcW w:w="1756" w:type="dxa"/>
            <w:gridSpan w:val="2"/>
            <w:shd w:val="clear" w:color="auto" w:fill="8DB3E2" w:themeFill="text2" w:themeFillTint="66"/>
          </w:tcPr>
          <w:p w14:paraId="43335511" w14:textId="77777777" w:rsidR="008E57CE" w:rsidRPr="00CF20A8" w:rsidRDefault="008E57CE" w:rsidP="003F63DE">
            <w:pPr>
              <w:jc w:val="center"/>
              <w:rPr>
                <w:rFonts w:cstheme="minorHAnsi"/>
                <w:b/>
              </w:rPr>
            </w:pPr>
            <w:r>
              <w:rPr>
                <w:rFonts w:cstheme="minorHAnsi"/>
                <w:b/>
              </w:rPr>
              <w:t xml:space="preserve">These rates do </w:t>
            </w:r>
            <w:r w:rsidRPr="00A9222E">
              <w:rPr>
                <w:rFonts w:cstheme="minorHAnsi"/>
                <w:b/>
                <w:u w:val="single"/>
              </w:rPr>
              <w:t>not</w:t>
            </w:r>
            <w:r>
              <w:rPr>
                <w:rFonts w:cstheme="minorHAnsi"/>
                <w:b/>
              </w:rPr>
              <w:t xml:space="preserve"> include the deposit</w:t>
            </w:r>
          </w:p>
        </w:tc>
      </w:tr>
      <w:tr w:rsidR="008E57CE" w:rsidRPr="00C44C89" w14:paraId="434C306E" w14:textId="77777777" w:rsidTr="003F63DE">
        <w:trPr>
          <w:trHeight w:val="238"/>
        </w:trPr>
        <w:tc>
          <w:tcPr>
            <w:tcW w:w="2668" w:type="dxa"/>
          </w:tcPr>
          <w:p w14:paraId="4E0EA828" w14:textId="77777777" w:rsidR="008E57CE" w:rsidRPr="00C44C89" w:rsidRDefault="008E57CE" w:rsidP="003F63DE">
            <w:pPr>
              <w:rPr>
                <w:rFonts w:ascii="Tahoma" w:hAnsi="Tahoma" w:cs="Tahoma"/>
                <w:bCs/>
                <w:sz w:val="20"/>
                <w:szCs w:val="20"/>
              </w:rPr>
            </w:pPr>
            <w:r w:rsidRPr="00C44C89">
              <w:rPr>
                <w:rFonts w:ascii="Tahoma" w:hAnsi="Tahoma" w:cs="Tahoma"/>
                <w:b/>
                <w:color w:val="0033CC"/>
                <w:sz w:val="20"/>
                <w:szCs w:val="20"/>
              </w:rPr>
              <w:t>AM</w:t>
            </w:r>
            <w:r w:rsidRPr="00C44C89">
              <w:rPr>
                <w:rFonts w:ascii="Tahoma" w:hAnsi="Tahoma" w:cs="Tahoma"/>
                <w:bCs/>
                <w:sz w:val="20"/>
                <w:szCs w:val="20"/>
              </w:rPr>
              <w:t xml:space="preserve"> Two’s Class</w:t>
            </w:r>
          </w:p>
        </w:tc>
        <w:tc>
          <w:tcPr>
            <w:tcW w:w="1110" w:type="dxa"/>
          </w:tcPr>
          <w:p w14:paraId="2355EF35" w14:textId="77777777" w:rsidR="008E57CE" w:rsidRPr="00C44C89" w:rsidRDefault="008E57CE" w:rsidP="003F63DE">
            <w:pPr>
              <w:jc w:val="center"/>
              <w:rPr>
                <w:rFonts w:ascii="Tahoma" w:hAnsi="Tahoma" w:cs="Tahoma"/>
                <w:b/>
                <w:color w:val="00B050"/>
                <w:sz w:val="20"/>
                <w:szCs w:val="20"/>
              </w:rPr>
            </w:pPr>
            <w:r w:rsidRPr="00C44C89">
              <w:rPr>
                <w:rFonts w:ascii="Tahoma" w:hAnsi="Tahoma" w:cs="Tahoma"/>
                <w:b/>
                <w:color w:val="00B050"/>
                <w:sz w:val="20"/>
                <w:szCs w:val="20"/>
              </w:rPr>
              <w:t>Tu, Thurs</w:t>
            </w:r>
          </w:p>
        </w:tc>
        <w:tc>
          <w:tcPr>
            <w:tcW w:w="1683" w:type="dxa"/>
            <w:gridSpan w:val="2"/>
          </w:tcPr>
          <w:p w14:paraId="32C69494" w14:textId="77777777" w:rsidR="008E57CE" w:rsidRPr="00C44C89" w:rsidRDefault="008E57CE" w:rsidP="003F63DE">
            <w:pPr>
              <w:jc w:val="center"/>
              <w:rPr>
                <w:rFonts w:ascii="Tahoma" w:hAnsi="Tahoma" w:cs="Tahoma"/>
                <w:bCs/>
                <w:sz w:val="20"/>
                <w:szCs w:val="20"/>
              </w:rPr>
            </w:pPr>
            <w:r w:rsidRPr="00C44C89">
              <w:rPr>
                <w:rFonts w:ascii="Tahoma" w:hAnsi="Tahoma" w:cs="Tahoma"/>
                <w:bCs/>
                <w:sz w:val="20"/>
                <w:szCs w:val="20"/>
              </w:rPr>
              <w:t>8:30-11:30</w:t>
            </w:r>
          </w:p>
        </w:tc>
        <w:tc>
          <w:tcPr>
            <w:tcW w:w="1110" w:type="dxa"/>
            <w:gridSpan w:val="2"/>
          </w:tcPr>
          <w:p w14:paraId="073EC0D2" w14:textId="77777777" w:rsidR="008E57CE" w:rsidRPr="00C44C89" w:rsidRDefault="008E57CE" w:rsidP="003F63DE">
            <w:pPr>
              <w:jc w:val="center"/>
              <w:rPr>
                <w:rFonts w:ascii="Tahoma" w:hAnsi="Tahoma" w:cs="Tahoma"/>
                <w:bCs/>
                <w:sz w:val="20"/>
                <w:szCs w:val="20"/>
              </w:rPr>
            </w:pPr>
            <w:r w:rsidRPr="00C44C89">
              <w:rPr>
                <w:rFonts w:ascii="Tahoma" w:hAnsi="Tahoma" w:cs="Tahoma"/>
                <w:bCs/>
                <w:sz w:val="20"/>
                <w:szCs w:val="20"/>
              </w:rPr>
              <w:t>$265</w:t>
            </w:r>
          </w:p>
        </w:tc>
        <w:tc>
          <w:tcPr>
            <w:tcW w:w="2674" w:type="dxa"/>
          </w:tcPr>
          <w:p w14:paraId="0D77DD9B" w14:textId="77777777" w:rsidR="008E57CE" w:rsidRPr="00C44C89" w:rsidRDefault="008E57CE" w:rsidP="003F63DE">
            <w:pPr>
              <w:jc w:val="center"/>
              <w:rPr>
                <w:rFonts w:ascii="Tahoma" w:hAnsi="Tahoma" w:cs="Tahoma"/>
                <w:bCs/>
                <w:sz w:val="20"/>
                <w:szCs w:val="20"/>
              </w:rPr>
            </w:pPr>
            <w:r>
              <w:rPr>
                <w:rFonts w:ascii="Tahoma" w:hAnsi="Tahoma" w:cs="Tahoma"/>
                <w:bCs/>
                <w:sz w:val="20"/>
                <w:szCs w:val="20"/>
              </w:rPr>
              <w:t>$100/$265</w:t>
            </w:r>
          </w:p>
        </w:tc>
        <w:tc>
          <w:tcPr>
            <w:tcW w:w="1756" w:type="dxa"/>
            <w:gridSpan w:val="2"/>
            <w:vAlign w:val="center"/>
          </w:tcPr>
          <w:p w14:paraId="4A7D4851" w14:textId="77777777" w:rsidR="008E57CE" w:rsidRPr="00C44C89" w:rsidRDefault="008E57CE" w:rsidP="003F63DE">
            <w:pPr>
              <w:jc w:val="center"/>
              <w:rPr>
                <w:rFonts w:ascii="Tahoma" w:hAnsi="Tahoma" w:cs="Tahoma"/>
                <w:bCs/>
                <w:sz w:val="20"/>
                <w:szCs w:val="20"/>
              </w:rPr>
            </w:pPr>
            <w:r>
              <w:rPr>
                <w:rFonts w:ascii="Tahoma" w:hAnsi="Tahoma" w:cs="Tahoma"/>
                <w:bCs/>
                <w:sz w:val="20"/>
                <w:szCs w:val="20"/>
              </w:rPr>
              <w:t>$1060/$2120</w:t>
            </w:r>
          </w:p>
        </w:tc>
      </w:tr>
      <w:tr w:rsidR="008E57CE" w:rsidRPr="00C44C89" w14:paraId="14CEDD88" w14:textId="77777777" w:rsidTr="003F63DE">
        <w:trPr>
          <w:trHeight w:val="341"/>
        </w:trPr>
        <w:tc>
          <w:tcPr>
            <w:tcW w:w="2668" w:type="dxa"/>
          </w:tcPr>
          <w:p w14:paraId="5CEAC01B" w14:textId="77777777" w:rsidR="008E57CE" w:rsidRPr="00C44C89" w:rsidRDefault="008E57CE" w:rsidP="003F63DE">
            <w:pPr>
              <w:rPr>
                <w:rFonts w:ascii="Tahoma" w:hAnsi="Tahoma" w:cs="Tahoma"/>
                <w:bCs/>
                <w:sz w:val="20"/>
                <w:szCs w:val="20"/>
              </w:rPr>
            </w:pPr>
            <w:r w:rsidRPr="00C44C89">
              <w:rPr>
                <w:rFonts w:ascii="Tahoma" w:hAnsi="Tahoma" w:cs="Tahoma"/>
                <w:b/>
                <w:color w:val="FF00FF"/>
                <w:sz w:val="20"/>
                <w:szCs w:val="20"/>
              </w:rPr>
              <w:t>PM</w:t>
            </w:r>
            <w:r w:rsidRPr="00C44C89">
              <w:rPr>
                <w:rFonts w:ascii="Tahoma" w:hAnsi="Tahoma" w:cs="Tahoma"/>
                <w:bCs/>
                <w:sz w:val="20"/>
                <w:szCs w:val="20"/>
              </w:rPr>
              <w:t xml:space="preserve"> Mixed Age Class (2’s and 3’s)</w:t>
            </w:r>
          </w:p>
        </w:tc>
        <w:tc>
          <w:tcPr>
            <w:tcW w:w="1110" w:type="dxa"/>
          </w:tcPr>
          <w:p w14:paraId="34D8A4F9" w14:textId="77777777" w:rsidR="008E57CE" w:rsidRPr="00C44C89" w:rsidRDefault="008E57CE" w:rsidP="003F63DE">
            <w:pPr>
              <w:jc w:val="center"/>
              <w:rPr>
                <w:rFonts w:ascii="Tahoma" w:hAnsi="Tahoma" w:cs="Tahoma"/>
                <w:b/>
                <w:color w:val="00B050"/>
                <w:sz w:val="20"/>
                <w:szCs w:val="20"/>
              </w:rPr>
            </w:pPr>
            <w:r w:rsidRPr="00C44C89">
              <w:rPr>
                <w:rFonts w:ascii="Tahoma" w:hAnsi="Tahoma" w:cs="Tahoma"/>
                <w:b/>
                <w:color w:val="00B050"/>
                <w:sz w:val="20"/>
                <w:szCs w:val="20"/>
              </w:rPr>
              <w:t>Tu, Thurs</w:t>
            </w:r>
          </w:p>
        </w:tc>
        <w:tc>
          <w:tcPr>
            <w:tcW w:w="1683" w:type="dxa"/>
            <w:gridSpan w:val="2"/>
          </w:tcPr>
          <w:p w14:paraId="763DC423" w14:textId="77777777" w:rsidR="008E57CE" w:rsidRPr="00086AE3" w:rsidRDefault="008E57CE" w:rsidP="003F63DE">
            <w:pPr>
              <w:jc w:val="center"/>
              <w:rPr>
                <w:rFonts w:ascii="Tahoma" w:hAnsi="Tahoma" w:cs="Tahoma"/>
                <w:b/>
                <w:color w:val="FF00FF"/>
                <w:sz w:val="20"/>
                <w:szCs w:val="20"/>
              </w:rPr>
            </w:pPr>
            <w:r w:rsidRPr="00086AE3">
              <w:rPr>
                <w:rFonts w:ascii="Tahoma" w:hAnsi="Tahoma" w:cs="Tahoma"/>
                <w:b/>
                <w:color w:val="FF00FF"/>
                <w:sz w:val="20"/>
                <w:szCs w:val="20"/>
              </w:rPr>
              <w:t>12:00-2:30</w:t>
            </w:r>
          </w:p>
        </w:tc>
        <w:tc>
          <w:tcPr>
            <w:tcW w:w="1110" w:type="dxa"/>
            <w:gridSpan w:val="2"/>
          </w:tcPr>
          <w:p w14:paraId="3A9A7132" w14:textId="77777777" w:rsidR="008E57CE" w:rsidRPr="00C44C89" w:rsidRDefault="008E57CE" w:rsidP="003F63DE">
            <w:pPr>
              <w:jc w:val="center"/>
              <w:rPr>
                <w:rFonts w:ascii="Tahoma" w:hAnsi="Tahoma" w:cs="Tahoma"/>
                <w:bCs/>
                <w:sz w:val="20"/>
                <w:szCs w:val="20"/>
              </w:rPr>
            </w:pPr>
            <w:r w:rsidRPr="00C44C89">
              <w:rPr>
                <w:rFonts w:ascii="Tahoma" w:hAnsi="Tahoma" w:cs="Tahoma"/>
                <w:bCs/>
                <w:sz w:val="20"/>
                <w:szCs w:val="20"/>
              </w:rPr>
              <w:t>$220</w:t>
            </w:r>
          </w:p>
        </w:tc>
        <w:tc>
          <w:tcPr>
            <w:tcW w:w="2674" w:type="dxa"/>
          </w:tcPr>
          <w:p w14:paraId="51F55604" w14:textId="77777777" w:rsidR="008E57CE" w:rsidRPr="00C44C89" w:rsidRDefault="008E57CE" w:rsidP="003F63DE">
            <w:pPr>
              <w:jc w:val="center"/>
              <w:rPr>
                <w:rFonts w:ascii="Tahoma" w:hAnsi="Tahoma" w:cs="Tahoma"/>
                <w:bCs/>
                <w:sz w:val="20"/>
                <w:szCs w:val="20"/>
              </w:rPr>
            </w:pPr>
            <w:r>
              <w:rPr>
                <w:rFonts w:ascii="Tahoma" w:hAnsi="Tahoma" w:cs="Tahoma"/>
                <w:bCs/>
                <w:sz w:val="20"/>
                <w:szCs w:val="20"/>
              </w:rPr>
              <w:t>$100/$220</w:t>
            </w:r>
          </w:p>
        </w:tc>
        <w:tc>
          <w:tcPr>
            <w:tcW w:w="1756" w:type="dxa"/>
            <w:gridSpan w:val="2"/>
            <w:vAlign w:val="center"/>
          </w:tcPr>
          <w:p w14:paraId="4BF1C2E6" w14:textId="77777777" w:rsidR="008E57CE" w:rsidRPr="00C44C89" w:rsidRDefault="008E57CE" w:rsidP="003F63DE">
            <w:pPr>
              <w:jc w:val="center"/>
              <w:rPr>
                <w:rFonts w:ascii="Tahoma" w:hAnsi="Tahoma" w:cs="Tahoma"/>
                <w:bCs/>
                <w:sz w:val="20"/>
                <w:szCs w:val="20"/>
              </w:rPr>
            </w:pPr>
            <w:r>
              <w:rPr>
                <w:rFonts w:ascii="Tahoma" w:hAnsi="Tahoma" w:cs="Tahoma"/>
                <w:bCs/>
                <w:sz w:val="20"/>
                <w:szCs w:val="20"/>
              </w:rPr>
              <w:t>$880/$1760</w:t>
            </w:r>
          </w:p>
        </w:tc>
      </w:tr>
      <w:tr w:rsidR="008E57CE" w:rsidRPr="00C44C89" w14:paraId="527DACDE" w14:textId="77777777" w:rsidTr="003F63DE">
        <w:trPr>
          <w:trHeight w:val="141"/>
        </w:trPr>
        <w:tc>
          <w:tcPr>
            <w:tcW w:w="2668" w:type="dxa"/>
            <w:shd w:val="clear" w:color="auto" w:fill="8DB3E2" w:themeFill="text2" w:themeFillTint="66"/>
          </w:tcPr>
          <w:p w14:paraId="5F155411" w14:textId="77777777" w:rsidR="008E57CE" w:rsidRPr="008F471D" w:rsidRDefault="008E57CE" w:rsidP="003F63DE">
            <w:pPr>
              <w:jc w:val="center"/>
              <w:rPr>
                <w:rFonts w:cstheme="minorHAnsi"/>
                <w:b/>
                <w:sz w:val="28"/>
                <w:szCs w:val="28"/>
              </w:rPr>
            </w:pPr>
            <w:r w:rsidRPr="008F471D">
              <w:rPr>
                <w:rFonts w:cstheme="minorHAnsi"/>
                <w:b/>
                <w:sz w:val="28"/>
                <w:szCs w:val="28"/>
              </w:rPr>
              <w:t>Three-Year-Old Class Options</w:t>
            </w:r>
          </w:p>
        </w:tc>
        <w:tc>
          <w:tcPr>
            <w:tcW w:w="3903" w:type="dxa"/>
            <w:gridSpan w:val="5"/>
            <w:shd w:val="clear" w:color="auto" w:fill="8DB3E2" w:themeFill="text2" w:themeFillTint="66"/>
          </w:tcPr>
          <w:p w14:paraId="5046E9B7" w14:textId="77777777" w:rsidR="008E57CE" w:rsidRPr="008F471D" w:rsidRDefault="008E57CE" w:rsidP="003F63DE">
            <w:pPr>
              <w:jc w:val="center"/>
              <w:rPr>
                <w:rFonts w:cstheme="minorHAnsi"/>
                <w:bCs/>
                <w:sz w:val="24"/>
                <w:szCs w:val="24"/>
              </w:rPr>
            </w:pPr>
            <w:r w:rsidRPr="008F471D">
              <w:rPr>
                <w:rFonts w:cstheme="minorHAnsi"/>
                <w:b/>
                <w:sz w:val="24"/>
                <w:szCs w:val="24"/>
              </w:rPr>
              <w:t>Must be 3 years old by September 1, 2022</w:t>
            </w:r>
          </w:p>
        </w:tc>
        <w:tc>
          <w:tcPr>
            <w:tcW w:w="2674" w:type="dxa"/>
            <w:shd w:val="clear" w:color="auto" w:fill="8DB3E2" w:themeFill="text2" w:themeFillTint="66"/>
          </w:tcPr>
          <w:p w14:paraId="4B80EDA4" w14:textId="77777777" w:rsidR="008E57CE" w:rsidRPr="00CF20A8" w:rsidRDefault="008E57CE" w:rsidP="003F63DE">
            <w:pPr>
              <w:jc w:val="center"/>
              <w:rPr>
                <w:rFonts w:cstheme="minorHAnsi"/>
                <w:bCs/>
              </w:rPr>
            </w:pPr>
            <w:r>
              <w:rPr>
                <w:rFonts w:cstheme="minorHAnsi"/>
                <w:b/>
              </w:rPr>
              <w:t>Registration Fees and Deposits are Non-Refundable</w:t>
            </w:r>
          </w:p>
        </w:tc>
        <w:tc>
          <w:tcPr>
            <w:tcW w:w="1756" w:type="dxa"/>
            <w:gridSpan w:val="2"/>
            <w:shd w:val="clear" w:color="auto" w:fill="8DB3E2" w:themeFill="text2" w:themeFillTint="66"/>
          </w:tcPr>
          <w:p w14:paraId="2C299674" w14:textId="77777777" w:rsidR="008E57CE" w:rsidRPr="00CF20A8" w:rsidRDefault="008E57CE" w:rsidP="003F63DE">
            <w:pPr>
              <w:jc w:val="center"/>
              <w:rPr>
                <w:rFonts w:cstheme="minorHAnsi"/>
                <w:bCs/>
              </w:rPr>
            </w:pPr>
            <w:r>
              <w:rPr>
                <w:rFonts w:cstheme="minorHAnsi"/>
                <w:b/>
              </w:rPr>
              <w:t xml:space="preserve">These rates do </w:t>
            </w:r>
            <w:r w:rsidRPr="00A9222E">
              <w:rPr>
                <w:rFonts w:cstheme="minorHAnsi"/>
                <w:b/>
                <w:u w:val="single"/>
              </w:rPr>
              <w:t>not</w:t>
            </w:r>
            <w:r>
              <w:rPr>
                <w:rFonts w:cstheme="minorHAnsi"/>
                <w:b/>
              </w:rPr>
              <w:t xml:space="preserve"> include the deposit</w:t>
            </w:r>
          </w:p>
        </w:tc>
      </w:tr>
      <w:tr w:rsidR="008E57CE" w:rsidRPr="00C44C89" w14:paraId="4B6DAE74" w14:textId="77777777" w:rsidTr="003F63DE">
        <w:trPr>
          <w:trHeight w:val="255"/>
        </w:trPr>
        <w:tc>
          <w:tcPr>
            <w:tcW w:w="2668" w:type="dxa"/>
          </w:tcPr>
          <w:p w14:paraId="3A5D9A7D" w14:textId="77777777" w:rsidR="008E57CE" w:rsidRPr="00C44C89" w:rsidRDefault="008E57CE" w:rsidP="003F63DE">
            <w:pPr>
              <w:rPr>
                <w:rFonts w:ascii="Tahoma" w:hAnsi="Tahoma" w:cs="Tahoma"/>
                <w:bCs/>
                <w:sz w:val="20"/>
                <w:szCs w:val="20"/>
              </w:rPr>
            </w:pPr>
            <w:r w:rsidRPr="00C44C89">
              <w:rPr>
                <w:rFonts w:ascii="Tahoma" w:hAnsi="Tahoma" w:cs="Tahoma"/>
                <w:b/>
                <w:color w:val="0033CC"/>
                <w:sz w:val="20"/>
                <w:szCs w:val="20"/>
              </w:rPr>
              <w:t>AM</w:t>
            </w:r>
            <w:r w:rsidRPr="00C44C89">
              <w:rPr>
                <w:rFonts w:ascii="Tahoma" w:hAnsi="Tahoma" w:cs="Tahoma"/>
                <w:bCs/>
                <w:sz w:val="20"/>
                <w:szCs w:val="20"/>
              </w:rPr>
              <w:t xml:space="preserve"> Three’s Class</w:t>
            </w:r>
          </w:p>
        </w:tc>
        <w:tc>
          <w:tcPr>
            <w:tcW w:w="1110" w:type="dxa"/>
          </w:tcPr>
          <w:p w14:paraId="33FC7F15" w14:textId="77777777" w:rsidR="008E57CE" w:rsidRPr="00C44C89" w:rsidRDefault="008E57CE" w:rsidP="003F63DE">
            <w:pPr>
              <w:jc w:val="center"/>
              <w:rPr>
                <w:rFonts w:ascii="Tahoma" w:hAnsi="Tahoma" w:cs="Tahoma"/>
                <w:b/>
                <w:color w:val="7030A0"/>
                <w:sz w:val="20"/>
                <w:szCs w:val="20"/>
              </w:rPr>
            </w:pPr>
            <w:r w:rsidRPr="00C44C89">
              <w:rPr>
                <w:rFonts w:ascii="Tahoma" w:hAnsi="Tahoma" w:cs="Tahoma"/>
                <w:b/>
                <w:color w:val="7030A0"/>
                <w:sz w:val="20"/>
                <w:szCs w:val="20"/>
              </w:rPr>
              <w:t>M, W, F</w:t>
            </w:r>
          </w:p>
        </w:tc>
        <w:tc>
          <w:tcPr>
            <w:tcW w:w="1683" w:type="dxa"/>
            <w:gridSpan w:val="2"/>
          </w:tcPr>
          <w:p w14:paraId="78A42204" w14:textId="77777777" w:rsidR="008E57CE" w:rsidRPr="00C44C89" w:rsidRDefault="008E57CE" w:rsidP="003F63DE">
            <w:pPr>
              <w:jc w:val="center"/>
              <w:rPr>
                <w:rFonts w:ascii="Tahoma" w:hAnsi="Tahoma" w:cs="Tahoma"/>
                <w:bCs/>
                <w:sz w:val="20"/>
                <w:szCs w:val="20"/>
              </w:rPr>
            </w:pPr>
            <w:r w:rsidRPr="00C44C89">
              <w:rPr>
                <w:rFonts w:ascii="Tahoma" w:hAnsi="Tahoma" w:cs="Tahoma"/>
                <w:bCs/>
                <w:sz w:val="20"/>
                <w:szCs w:val="20"/>
              </w:rPr>
              <w:t>8:30-12:00</w:t>
            </w:r>
          </w:p>
        </w:tc>
        <w:tc>
          <w:tcPr>
            <w:tcW w:w="1110" w:type="dxa"/>
            <w:gridSpan w:val="2"/>
          </w:tcPr>
          <w:p w14:paraId="4BB9E80B" w14:textId="77777777" w:rsidR="008E57CE" w:rsidRPr="00C44C89" w:rsidRDefault="008E57CE" w:rsidP="003F63DE">
            <w:pPr>
              <w:jc w:val="center"/>
              <w:rPr>
                <w:rFonts w:ascii="Tahoma" w:hAnsi="Tahoma" w:cs="Tahoma"/>
                <w:bCs/>
                <w:sz w:val="20"/>
                <w:szCs w:val="20"/>
              </w:rPr>
            </w:pPr>
            <w:r w:rsidRPr="00C44C89">
              <w:rPr>
                <w:rFonts w:ascii="Tahoma" w:hAnsi="Tahoma" w:cs="Tahoma"/>
                <w:bCs/>
                <w:sz w:val="20"/>
                <w:szCs w:val="20"/>
              </w:rPr>
              <w:t>$438</w:t>
            </w:r>
          </w:p>
        </w:tc>
        <w:tc>
          <w:tcPr>
            <w:tcW w:w="2674" w:type="dxa"/>
          </w:tcPr>
          <w:p w14:paraId="3607B9C0" w14:textId="77777777" w:rsidR="008E57CE" w:rsidRPr="00C44C89" w:rsidRDefault="008E57CE" w:rsidP="003F63DE">
            <w:pPr>
              <w:jc w:val="center"/>
              <w:rPr>
                <w:rFonts w:ascii="Tahoma" w:hAnsi="Tahoma" w:cs="Tahoma"/>
                <w:bCs/>
                <w:sz w:val="20"/>
                <w:szCs w:val="20"/>
              </w:rPr>
            </w:pPr>
            <w:r>
              <w:rPr>
                <w:rFonts w:ascii="Tahoma" w:hAnsi="Tahoma" w:cs="Tahoma"/>
                <w:bCs/>
                <w:sz w:val="20"/>
                <w:szCs w:val="20"/>
              </w:rPr>
              <w:t>$100/$438</w:t>
            </w:r>
          </w:p>
        </w:tc>
        <w:tc>
          <w:tcPr>
            <w:tcW w:w="1756" w:type="dxa"/>
            <w:gridSpan w:val="2"/>
          </w:tcPr>
          <w:p w14:paraId="616DC6BA" w14:textId="77777777" w:rsidR="008E57CE" w:rsidRPr="00C44C89" w:rsidRDefault="008E57CE" w:rsidP="003F63DE">
            <w:pPr>
              <w:jc w:val="center"/>
              <w:rPr>
                <w:rFonts w:ascii="Tahoma" w:hAnsi="Tahoma" w:cs="Tahoma"/>
                <w:bCs/>
                <w:sz w:val="20"/>
                <w:szCs w:val="20"/>
              </w:rPr>
            </w:pPr>
            <w:r>
              <w:rPr>
                <w:rFonts w:ascii="Tahoma" w:hAnsi="Tahoma" w:cs="Tahoma"/>
                <w:bCs/>
                <w:sz w:val="20"/>
                <w:szCs w:val="20"/>
              </w:rPr>
              <w:t>$1752/$3504</w:t>
            </w:r>
          </w:p>
        </w:tc>
      </w:tr>
      <w:tr w:rsidR="008E57CE" w:rsidRPr="00C44C89" w14:paraId="7C726F31" w14:textId="77777777" w:rsidTr="003F63DE">
        <w:trPr>
          <w:trHeight w:val="370"/>
        </w:trPr>
        <w:tc>
          <w:tcPr>
            <w:tcW w:w="2668" w:type="dxa"/>
          </w:tcPr>
          <w:p w14:paraId="49CA6CA9" w14:textId="77777777" w:rsidR="008E57CE" w:rsidRPr="00C44C89" w:rsidRDefault="008E57CE" w:rsidP="003F63DE">
            <w:pPr>
              <w:rPr>
                <w:rFonts w:ascii="Tahoma" w:hAnsi="Tahoma" w:cs="Tahoma"/>
                <w:bCs/>
                <w:sz w:val="20"/>
                <w:szCs w:val="20"/>
              </w:rPr>
            </w:pPr>
            <w:r w:rsidRPr="00C44C89">
              <w:rPr>
                <w:rFonts w:ascii="Tahoma" w:hAnsi="Tahoma" w:cs="Tahoma"/>
                <w:b/>
                <w:color w:val="FF00FF"/>
                <w:sz w:val="20"/>
                <w:szCs w:val="20"/>
              </w:rPr>
              <w:t>PM</w:t>
            </w:r>
            <w:r w:rsidRPr="00C44C89">
              <w:rPr>
                <w:rFonts w:ascii="Tahoma" w:hAnsi="Tahoma" w:cs="Tahoma"/>
                <w:bCs/>
                <w:sz w:val="20"/>
                <w:szCs w:val="20"/>
              </w:rPr>
              <w:t xml:space="preserve"> Mixed Age Class</w:t>
            </w:r>
            <w:r>
              <w:rPr>
                <w:rFonts w:ascii="Tahoma" w:hAnsi="Tahoma" w:cs="Tahoma"/>
                <w:bCs/>
                <w:sz w:val="20"/>
                <w:szCs w:val="20"/>
              </w:rPr>
              <w:t xml:space="preserve"> </w:t>
            </w:r>
            <w:r w:rsidRPr="00C44C89">
              <w:rPr>
                <w:rFonts w:ascii="Tahoma" w:hAnsi="Tahoma" w:cs="Tahoma"/>
                <w:bCs/>
                <w:sz w:val="20"/>
                <w:szCs w:val="20"/>
              </w:rPr>
              <w:t>(3 days)</w:t>
            </w:r>
          </w:p>
        </w:tc>
        <w:tc>
          <w:tcPr>
            <w:tcW w:w="1110" w:type="dxa"/>
          </w:tcPr>
          <w:p w14:paraId="75B76509" w14:textId="77777777" w:rsidR="008E57CE" w:rsidRPr="00C44C89" w:rsidRDefault="008E57CE" w:rsidP="003F63DE">
            <w:pPr>
              <w:jc w:val="center"/>
              <w:rPr>
                <w:rFonts w:ascii="Tahoma" w:hAnsi="Tahoma" w:cs="Tahoma"/>
                <w:b/>
                <w:color w:val="7030A0"/>
                <w:sz w:val="20"/>
                <w:szCs w:val="20"/>
              </w:rPr>
            </w:pPr>
            <w:r w:rsidRPr="00C44C89">
              <w:rPr>
                <w:rFonts w:ascii="Tahoma" w:hAnsi="Tahoma" w:cs="Tahoma"/>
                <w:b/>
                <w:color w:val="7030A0"/>
                <w:sz w:val="20"/>
                <w:szCs w:val="20"/>
              </w:rPr>
              <w:t>M, W, F</w:t>
            </w:r>
          </w:p>
        </w:tc>
        <w:tc>
          <w:tcPr>
            <w:tcW w:w="1683" w:type="dxa"/>
            <w:gridSpan w:val="2"/>
          </w:tcPr>
          <w:p w14:paraId="17ABFBB7" w14:textId="77777777" w:rsidR="008E57CE" w:rsidRPr="0036569D" w:rsidRDefault="008E57CE" w:rsidP="003F63DE">
            <w:pPr>
              <w:jc w:val="center"/>
              <w:rPr>
                <w:rFonts w:ascii="Tahoma" w:hAnsi="Tahoma" w:cs="Tahoma"/>
                <w:b/>
                <w:color w:val="FFFFFF" w:themeColor="background1"/>
                <w:sz w:val="20"/>
                <w:szCs w:val="20"/>
                <w:highlight w:val="magenta"/>
              </w:rPr>
            </w:pPr>
            <w:r w:rsidRPr="00086AE3">
              <w:rPr>
                <w:rFonts w:ascii="Tahoma" w:hAnsi="Tahoma" w:cs="Tahoma"/>
                <w:b/>
                <w:color w:val="FF00FF"/>
                <w:sz w:val="20"/>
                <w:szCs w:val="20"/>
              </w:rPr>
              <w:t>12:00-2:30</w:t>
            </w:r>
          </w:p>
        </w:tc>
        <w:tc>
          <w:tcPr>
            <w:tcW w:w="1110" w:type="dxa"/>
            <w:gridSpan w:val="2"/>
          </w:tcPr>
          <w:p w14:paraId="3BE44F42" w14:textId="77777777" w:rsidR="008E57CE" w:rsidRPr="00C44C89" w:rsidRDefault="008E57CE" w:rsidP="003F63DE">
            <w:pPr>
              <w:jc w:val="center"/>
              <w:rPr>
                <w:rFonts w:ascii="Tahoma" w:hAnsi="Tahoma" w:cs="Tahoma"/>
                <w:bCs/>
                <w:sz w:val="20"/>
                <w:szCs w:val="20"/>
              </w:rPr>
            </w:pPr>
            <w:r w:rsidRPr="00C44C89">
              <w:rPr>
                <w:rFonts w:ascii="Tahoma" w:hAnsi="Tahoma" w:cs="Tahoma"/>
                <w:bCs/>
                <w:sz w:val="20"/>
                <w:szCs w:val="20"/>
              </w:rPr>
              <w:t>$312</w:t>
            </w:r>
          </w:p>
        </w:tc>
        <w:tc>
          <w:tcPr>
            <w:tcW w:w="2674" w:type="dxa"/>
          </w:tcPr>
          <w:p w14:paraId="40C15E29" w14:textId="77777777" w:rsidR="008E57CE" w:rsidRPr="00C44C89" w:rsidRDefault="008E57CE" w:rsidP="003F63DE">
            <w:pPr>
              <w:jc w:val="center"/>
              <w:rPr>
                <w:rFonts w:ascii="Tahoma" w:hAnsi="Tahoma" w:cs="Tahoma"/>
                <w:bCs/>
                <w:sz w:val="20"/>
                <w:szCs w:val="20"/>
              </w:rPr>
            </w:pPr>
            <w:r>
              <w:rPr>
                <w:rFonts w:ascii="Tahoma" w:hAnsi="Tahoma" w:cs="Tahoma"/>
                <w:bCs/>
                <w:sz w:val="20"/>
                <w:szCs w:val="20"/>
              </w:rPr>
              <w:t>$100/$312</w:t>
            </w:r>
          </w:p>
        </w:tc>
        <w:tc>
          <w:tcPr>
            <w:tcW w:w="1756" w:type="dxa"/>
            <w:gridSpan w:val="2"/>
          </w:tcPr>
          <w:p w14:paraId="554613CC" w14:textId="77777777" w:rsidR="008E57CE" w:rsidRPr="00C44C89" w:rsidRDefault="008E57CE" w:rsidP="003F63DE">
            <w:pPr>
              <w:jc w:val="center"/>
              <w:rPr>
                <w:rFonts w:ascii="Tahoma" w:hAnsi="Tahoma" w:cs="Tahoma"/>
                <w:bCs/>
                <w:sz w:val="20"/>
                <w:szCs w:val="20"/>
              </w:rPr>
            </w:pPr>
            <w:r>
              <w:rPr>
                <w:rFonts w:ascii="Tahoma" w:hAnsi="Tahoma" w:cs="Tahoma"/>
                <w:bCs/>
                <w:sz w:val="20"/>
                <w:szCs w:val="20"/>
              </w:rPr>
              <w:t>$1248/$2496</w:t>
            </w:r>
          </w:p>
        </w:tc>
      </w:tr>
      <w:tr w:rsidR="008E57CE" w:rsidRPr="00C44C89" w14:paraId="147E83AA" w14:textId="77777777" w:rsidTr="003F63DE">
        <w:trPr>
          <w:trHeight w:val="370"/>
        </w:trPr>
        <w:tc>
          <w:tcPr>
            <w:tcW w:w="2668" w:type="dxa"/>
          </w:tcPr>
          <w:p w14:paraId="4D20B531" w14:textId="77777777" w:rsidR="008E57CE" w:rsidRPr="00C44C89" w:rsidRDefault="008E57CE" w:rsidP="003F63DE">
            <w:pPr>
              <w:rPr>
                <w:rFonts w:ascii="Tahoma" w:hAnsi="Tahoma" w:cs="Tahoma"/>
                <w:bCs/>
                <w:sz w:val="20"/>
                <w:szCs w:val="20"/>
              </w:rPr>
            </w:pPr>
            <w:r w:rsidRPr="00C44C89">
              <w:rPr>
                <w:rFonts w:ascii="Tahoma" w:hAnsi="Tahoma" w:cs="Tahoma"/>
                <w:b/>
                <w:color w:val="FF00FF"/>
                <w:sz w:val="20"/>
                <w:szCs w:val="20"/>
              </w:rPr>
              <w:t>PM</w:t>
            </w:r>
            <w:r w:rsidRPr="00C44C89">
              <w:rPr>
                <w:rFonts w:ascii="Tahoma" w:hAnsi="Tahoma" w:cs="Tahoma"/>
                <w:bCs/>
                <w:sz w:val="20"/>
                <w:szCs w:val="20"/>
              </w:rPr>
              <w:t xml:space="preserve"> Three’s Class</w:t>
            </w:r>
            <w:r>
              <w:rPr>
                <w:rFonts w:ascii="Tahoma" w:hAnsi="Tahoma" w:cs="Tahoma"/>
                <w:bCs/>
                <w:sz w:val="20"/>
                <w:szCs w:val="20"/>
              </w:rPr>
              <w:t xml:space="preserve"> </w:t>
            </w:r>
            <w:r w:rsidRPr="00C44C89">
              <w:rPr>
                <w:rFonts w:ascii="Tahoma" w:hAnsi="Tahoma" w:cs="Tahoma"/>
                <w:bCs/>
                <w:sz w:val="20"/>
                <w:szCs w:val="20"/>
              </w:rPr>
              <w:t>(5 days)</w:t>
            </w:r>
          </w:p>
        </w:tc>
        <w:tc>
          <w:tcPr>
            <w:tcW w:w="1110" w:type="dxa"/>
          </w:tcPr>
          <w:p w14:paraId="7AD40585" w14:textId="77777777" w:rsidR="008E57CE" w:rsidRPr="00C44C89" w:rsidRDefault="008E57CE" w:rsidP="003F63DE">
            <w:pPr>
              <w:jc w:val="center"/>
              <w:rPr>
                <w:rFonts w:ascii="Tahoma" w:hAnsi="Tahoma" w:cs="Tahoma"/>
                <w:b/>
                <w:sz w:val="20"/>
                <w:szCs w:val="20"/>
              </w:rPr>
            </w:pPr>
            <w:r w:rsidRPr="00C44C89">
              <w:rPr>
                <w:rFonts w:ascii="Tahoma" w:hAnsi="Tahoma" w:cs="Tahoma"/>
                <w:b/>
                <w:color w:val="C00000"/>
                <w:sz w:val="20"/>
                <w:szCs w:val="20"/>
              </w:rPr>
              <w:t>M-F</w:t>
            </w:r>
          </w:p>
        </w:tc>
        <w:tc>
          <w:tcPr>
            <w:tcW w:w="1683" w:type="dxa"/>
            <w:gridSpan w:val="2"/>
          </w:tcPr>
          <w:p w14:paraId="32E4AEA9" w14:textId="77777777" w:rsidR="008E57CE" w:rsidRPr="0036569D" w:rsidRDefault="008E57CE" w:rsidP="003F63DE">
            <w:pPr>
              <w:jc w:val="center"/>
              <w:rPr>
                <w:rFonts w:ascii="Tahoma" w:hAnsi="Tahoma" w:cs="Tahoma"/>
                <w:b/>
                <w:color w:val="FFFFFF" w:themeColor="background1"/>
                <w:sz w:val="20"/>
                <w:szCs w:val="20"/>
                <w:highlight w:val="magenta"/>
              </w:rPr>
            </w:pPr>
            <w:r w:rsidRPr="00086AE3">
              <w:rPr>
                <w:rFonts w:ascii="Tahoma" w:hAnsi="Tahoma" w:cs="Tahoma"/>
                <w:b/>
                <w:color w:val="FF00FF"/>
                <w:sz w:val="20"/>
                <w:szCs w:val="20"/>
              </w:rPr>
              <w:t>12:00 – 2:30</w:t>
            </w:r>
          </w:p>
        </w:tc>
        <w:tc>
          <w:tcPr>
            <w:tcW w:w="1110" w:type="dxa"/>
            <w:gridSpan w:val="2"/>
          </w:tcPr>
          <w:p w14:paraId="0A0D603D" w14:textId="77777777" w:rsidR="008E57CE" w:rsidRPr="00C44C89" w:rsidRDefault="008E57CE" w:rsidP="003F63DE">
            <w:pPr>
              <w:jc w:val="center"/>
              <w:rPr>
                <w:rFonts w:ascii="Tahoma" w:hAnsi="Tahoma" w:cs="Tahoma"/>
                <w:bCs/>
                <w:sz w:val="20"/>
                <w:szCs w:val="20"/>
              </w:rPr>
            </w:pPr>
            <w:r w:rsidRPr="00C44C89">
              <w:rPr>
                <w:rFonts w:ascii="Tahoma" w:hAnsi="Tahoma" w:cs="Tahoma"/>
                <w:bCs/>
                <w:sz w:val="20"/>
                <w:szCs w:val="20"/>
              </w:rPr>
              <w:t>$</w:t>
            </w:r>
            <w:r>
              <w:rPr>
                <w:rFonts w:ascii="Tahoma" w:hAnsi="Tahoma" w:cs="Tahoma"/>
                <w:bCs/>
                <w:sz w:val="20"/>
                <w:szCs w:val="20"/>
              </w:rPr>
              <w:t>475</w:t>
            </w:r>
          </w:p>
        </w:tc>
        <w:tc>
          <w:tcPr>
            <w:tcW w:w="2674" w:type="dxa"/>
          </w:tcPr>
          <w:p w14:paraId="3E31CBA4" w14:textId="77777777" w:rsidR="008E57CE" w:rsidRPr="00C44C89" w:rsidRDefault="008E57CE" w:rsidP="003F63DE">
            <w:pPr>
              <w:jc w:val="center"/>
              <w:rPr>
                <w:rFonts w:ascii="Tahoma" w:hAnsi="Tahoma" w:cs="Tahoma"/>
                <w:bCs/>
                <w:sz w:val="20"/>
                <w:szCs w:val="20"/>
              </w:rPr>
            </w:pPr>
            <w:r>
              <w:rPr>
                <w:rFonts w:ascii="Tahoma" w:hAnsi="Tahoma" w:cs="Tahoma"/>
                <w:bCs/>
                <w:sz w:val="20"/>
                <w:szCs w:val="20"/>
              </w:rPr>
              <w:t>$100/$475</w:t>
            </w:r>
          </w:p>
        </w:tc>
        <w:tc>
          <w:tcPr>
            <w:tcW w:w="1756" w:type="dxa"/>
            <w:gridSpan w:val="2"/>
          </w:tcPr>
          <w:p w14:paraId="175E375C" w14:textId="77777777" w:rsidR="008E57CE" w:rsidRPr="00C44C89" w:rsidRDefault="008E57CE" w:rsidP="003F63DE">
            <w:pPr>
              <w:jc w:val="center"/>
              <w:rPr>
                <w:rFonts w:ascii="Tahoma" w:hAnsi="Tahoma" w:cs="Tahoma"/>
                <w:bCs/>
                <w:sz w:val="20"/>
                <w:szCs w:val="20"/>
              </w:rPr>
            </w:pPr>
            <w:r>
              <w:rPr>
                <w:rFonts w:ascii="Tahoma" w:hAnsi="Tahoma" w:cs="Tahoma"/>
                <w:bCs/>
                <w:sz w:val="20"/>
                <w:szCs w:val="20"/>
              </w:rPr>
              <w:t>$1900/$3800</w:t>
            </w:r>
          </w:p>
        </w:tc>
      </w:tr>
      <w:tr w:rsidR="008E57CE" w:rsidRPr="00C44C89" w14:paraId="60ED0A33" w14:textId="77777777" w:rsidTr="003F63DE">
        <w:trPr>
          <w:trHeight w:val="255"/>
        </w:trPr>
        <w:tc>
          <w:tcPr>
            <w:tcW w:w="2668" w:type="dxa"/>
          </w:tcPr>
          <w:p w14:paraId="548DCFEC" w14:textId="77777777" w:rsidR="008E57CE" w:rsidRPr="00C44C89" w:rsidRDefault="008E57CE" w:rsidP="003F63DE">
            <w:pPr>
              <w:rPr>
                <w:rFonts w:ascii="Tahoma" w:hAnsi="Tahoma" w:cs="Tahoma"/>
                <w:bCs/>
                <w:sz w:val="20"/>
                <w:szCs w:val="20"/>
              </w:rPr>
            </w:pPr>
            <w:r w:rsidRPr="00C44C89">
              <w:rPr>
                <w:rFonts w:ascii="Tahoma" w:hAnsi="Tahoma" w:cs="Tahoma"/>
                <w:bCs/>
                <w:color w:val="FFC000"/>
                <w:sz w:val="20"/>
                <w:szCs w:val="20"/>
              </w:rPr>
              <w:t xml:space="preserve">Full Day </w:t>
            </w:r>
            <w:r w:rsidRPr="00C44C89">
              <w:rPr>
                <w:rFonts w:ascii="Tahoma" w:hAnsi="Tahoma" w:cs="Tahoma"/>
                <w:bCs/>
                <w:sz w:val="20"/>
                <w:szCs w:val="20"/>
              </w:rPr>
              <w:t>Three’s Class</w:t>
            </w:r>
          </w:p>
        </w:tc>
        <w:tc>
          <w:tcPr>
            <w:tcW w:w="1110" w:type="dxa"/>
          </w:tcPr>
          <w:p w14:paraId="5F6E6F4B" w14:textId="77777777" w:rsidR="008E57CE" w:rsidRPr="00C44C89" w:rsidRDefault="008E57CE" w:rsidP="003F63DE">
            <w:pPr>
              <w:jc w:val="center"/>
              <w:rPr>
                <w:rFonts w:ascii="Tahoma" w:hAnsi="Tahoma" w:cs="Tahoma"/>
                <w:b/>
                <w:sz w:val="20"/>
                <w:szCs w:val="20"/>
              </w:rPr>
            </w:pPr>
            <w:r w:rsidRPr="00C44C89">
              <w:rPr>
                <w:rFonts w:ascii="Tahoma" w:hAnsi="Tahoma" w:cs="Tahoma"/>
                <w:b/>
                <w:color w:val="7030A0"/>
                <w:sz w:val="20"/>
                <w:szCs w:val="20"/>
              </w:rPr>
              <w:t>M, W, F</w:t>
            </w:r>
          </w:p>
        </w:tc>
        <w:tc>
          <w:tcPr>
            <w:tcW w:w="1683" w:type="dxa"/>
            <w:gridSpan w:val="2"/>
          </w:tcPr>
          <w:p w14:paraId="2AB072EE" w14:textId="77777777" w:rsidR="008E57CE" w:rsidRPr="00C44C89" w:rsidRDefault="008E57CE" w:rsidP="003F63DE">
            <w:pPr>
              <w:jc w:val="center"/>
              <w:rPr>
                <w:rFonts w:ascii="Tahoma" w:hAnsi="Tahoma" w:cs="Tahoma"/>
                <w:bCs/>
                <w:sz w:val="20"/>
                <w:szCs w:val="20"/>
              </w:rPr>
            </w:pPr>
            <w:r w:rsidRPr="00C44C89">
              <w:rPr>
                <w:rFonts w:ascii="Tahoma" w:hAnsi="Tahoma" w:cs="Tahoma"/>
                <w:bCs/>
                <w:sz w:val="20"/>
                <w:szCs w:val="20"/>
              </w:rPr>
              <w:t>8:30-2:30</w:t>
            </w:r>
          </w:p>
        </w:tc>
        <w:tc>
          <w:tcPr>
            <w:tcW w:w="1110" w:type="dxa"/>
            <w:gridSpan w:val="2"/>
          </w:tcPr>
          <w:p w14:paraId="4E35D067" w14:textId="77777777" w:rsidR="008E57CE" w:rsidRPr="00C44C89" w:rsidRDefault="008E57CE" w:rsidP="003F63DE">
            <w:pPr>
              <w:jc w:val="center"/>
              <w:rPr>
                <w:rFonts w:ascii="Tahoma" w:hAnsi="Tahoma" w:cs="Tahoma"/>
                <w:bCs/>
                <w:sz w:val="20"/>
                <w:szCs w:val="20"/>
              </w:rPr>
            </w:pPr>
            <w:r w:rsidRPr="00C44C89">
              <w:rPr>
                <w:rFonts w:ascii="Tahoma" w:hAnsi="Tahoma" w:cs="Tahoma"/>
                <w:bCs/>
                <w:sz w:val="20"/>
                <w:szCs w:val="20"/>
              </w:rPr>
              <w:t>$750</w:t>
            </w:r>
          </w:p>
        </w:tc>
        <w:tc>
          <w:tcPr>
            <w:tcW w:w="2674" w:type="dxa"/>
          </w:tcPr>
          <w:p w14:paraId="0188E540" w14:textId="77777777" w:rsidR="008E57CE" w:rsidRPr="00C44C89" w:rsidRDefault="008E57CE" w:rsidP="003F63DE">
            <w:pPr>
              <w:jc w:val="center"/>
              <w:rPr>
                <w:rFonts w:ascii="Tahoma" w:hAnsi="Tahoma" w:cs="Tahoma"/>
                <w:bCs/>
                <w:sz w:val="20"/>
                <w:szCs w:val="20"/>
              </w:rPr>
            </w:pPr>
            <w:r>
              <w:rPr>
                <w:rFonts w:ascii="Tahoma" w:hAnsi="Tahoma" w:cs="Tahoma"/>
                <w:bCs/>
                <w:sz w:val="20"/>
                <w:szCs w:val="20"/>
              </w:rPr>
              <w:t>$100/$750</w:t>
            </w:r>
          </w:p>
        </w:tc>
        <w:tc>
          <w:tcPr>
            <w:tcW w:w="1756" w:type="dxa"/>
            <w:gridSpan w:val="2"/>
          </w:tcPr>
          <w:p w14:paraId="7BCF75F4" w14:textId="77777777" w:rsidR="008E57CE" w:rsidRPr="00C44C89" w:rsidRDefault="008E57CE" w:rsidP="003F63DE">
            <w:pPr>
              <w:jc w:val="center"/>
              <w:rPr>
                <w:rFonts w:ascii="Tahoma" w:hAnsi="Tahoma" w:cs="Tahoma"/>
                <w:bCs/>
                <w:sz w:val="20"/>
                <w:szCs w:val="20"/>
              </w:rPr>
            </w:pPr>
            <w:r>
              <w:rPr>
                <w:rFonts w:ascii="Tahoma" w:hAnsi="Tahoma" w:cs="Tahoma"/>
                <w:bCs/>
                <w:sz w:val="20"/>
                <w:szCs w:val="20"/>
              </w:rPr>
              <w:t>$3000/$6000</w:t>
            </w:r>
          </w:p>
        </w:tc>
      </w:tr>
      <w:tr w:rsidR="008E57CE" w:rsidRPr="00C44C89" w14:paraId="1A54A017" w14:textId="77777777" w:rsidTr="003F63DE">
        <w:trPr>
          <w:trHeight w:val="511"/>
        </w:trPr>
        <w:tc>
          <w:tcPr>
            <w:tcW w:w="2668" w:type="dxa"/>
          </w:tcPr>
          <w:p w14:paraId="00AD35F3" w14:textId="77777777" w:rsidR="008E57CE" w:rsidRPr="00C44C89" w:rsidRDefault="008E57CE" w:rsidP="003F63DE">
            <w:pPr>
              <w:rPr>
                <w:rFonts w:ascii="Tahoma" w:hAnsi="Tahoma" w:cs="Tahoma"/>
                <w:bCs/>
                <w:sz w:val="20"/>
                <w:szCs w:val="20"/>
              </w:rPr>
            </w:pPr>
            <w:r w:rsidRPr="00C44C89">
              <w:rPr>
                <w:rFonts w:ascii="Tahoma" w:hAnsi="Tahoma" w:cs="Tahoma"/>
                <w:bCs/>
                <w:color w:val="FFC000"/>
                <w:sz w:val="20"/>
                <w:szCs w:val="20"/>
              </w:rPr>
              <w:t xml:space="preserve">Full Day </w:t>
            </w:r>
            <w:r w:rsidRPr="00C44C89">
              <w:rPr>
                <w:rFonts w:ascii="Tahoma" w:hAnsi="Tahoma" w:cs="Tahoma"/>
                <w:bCs/>
                <w:sz w:val="20"/>
                <w:szCs w:val="20"/>
              </w:rPr>
              <w:t xml:space="preserve">Three’s Class MWF + </w:t>
            </w:r>
            <w:r w:rsidRPr="00086AE3">
              <w:rPr>
                <w:rFonts w:ascii="Tahoma" w:hAnsi="Tahoma" w:cs="Tahoma"/>
                <w:b/>
                <w:color w:val="FF00FF"/>
                <w:sz w:val="20"/>
                <w:szCs w:val="20"/>
              </w:rPr>
              <w:t>PM</w:t>
            </w:r>
            <w:r w:rsidRPr="00C44C89">
              <w:rPr>
                <w:rFonts w:ascii="Tahoma" w:hAnsi="Tahoma" w:cs="Tahoma"/>
                <w:bCs/>
                <w:sz w:val="20"/>
                <w:szCs w:val="20"/>
              </w:rPr>
              <w:t xml:space="preserve"> Three’s Class TTH</w:t>
            </w:r>
          </w:p>
        </w:tc>
        <w:tc>
          <w:tcPr>
            <w:tcW w:w="1110" w:type="dxa"/>
          </w:tcPr>
          <w:p w14:paraId="0FFB6294" w14:textId="77777777" w:rsidR="008E57CE" w:rsidRPr="00C44C89" w:rsidRDefault="008E57CE" w:rsidP="003F63DE">
            <w:pPr>
              <w:jc w:val="center"/>
              <w:rPr>
                <w:rFonts w:ascii="Tahoma" w:hAnsi="Tahoma" w:cs="Tahoma"/>
                <w:b/>
                <w:sz w:val="20"/>
                <w:szCs w:val="20"/>
              </w:rPr>
            </w:pPr>
            <w:r w:rsidRPr="00C44C89">
              <w:rPr>
                <w:rFonts w:ascii="Tahoma" w:hAnsi="Tahoma" w:cs="Tahoma"/>
                <w:b/>
                <w:color w:val="C00000"/>
                <w:sz w:val="20"/>
                <w:szCs w:val="20"/>
              </w:rPr>
              <w:t>MWF +</w:t>
            </w:r>
            <w:r w:rsidRPr="00C44C89">
              <w:rPr>
                <w:rFonts w:ascii="Tahoma" w:hAnsi="Tahoma" w:cs="Tahoma"/>
                <w:b/>
                <w:color w:val="C00000"/>
                <w:sz w:val="20"/>
                <w:szCs w:val="20"/>
              </w:rPr>
              <w:br/>
            </w:r>
            <w:r w:rsidRPr="00C44C89">
              <w:rPr>
                <w:rFonts w:ascii="Tahoma" w:hAnsi="Tahoma" w:cs="Tahoma"/>
                <w:b/>
                <w:color w:val="00B050"/>
                <w:sz w:val="20"/>
                <w:szCs w:val="20"/>
              </w:rPr>
              <w:t>Tu, Thurs</w:t>
            </w:r>
          </w:p>
        </w:tc>
        <w:tc>
          <w:tcPr>
            <w:tcW w:w="1683" w:type="dxa"/>
            <w:gridSpan w:val="2"/>
          </w:tcPr>
          <w:p w14:paraId="3A017D31" w14:textId="77777777" w:rsidR="008E57CE" w:rsidRPr="00C44C89" w:rsidRDefault="008E57CE" w:rsidP="003F63DE">
            <w:pPr>
              <w:jc w:val="center"/>
              <w:rPr>
                <w:rFonts w:ascii="Tahoma" w:hAnsi="Tahoma" w:cs="Tahoma"/>
                <w:bCs/>
                <w:sz w:val="20"/>
                <w:szCs w:val="20"/>
              </w:rPr>
            </w:pPr>
            <w:r w:rsidRPr="00C44C89">
              <w:rPr>
                <w:rFonts w:ascii="Tahoma" w:hAnsi="Tahoma" w:cs="Tahoma"/>
                <w:bCs/>
                <w:sz w:val="20"/>
                <w:szCs w:val="20"/>
              </w:rPr>
              <w:t>8:30-2:30 MWF</w:t>
            </w:r>
            <w:r w:rsidRPr="00C44C89">
              <w:rPr>
                <w:rFonts w:ascii="Tahoma" w:hAnsi="Tahoma" w:cs="Tahoma"/>
                <w:bCs/>
                <w:sz w:val="20"/>
                <w:szCs w:val="20"/>
              </w:rPr>
              <w:br/>
            </w:r>
            <w:r w:rsidRPr="00086AE3">
              <w:rPr>
                <w:rFonts w:ascii="Tahoma" w:hAnsi="Tahoma" w:cs="Tahoma"/>
                <w:b/>
                <w:color w:val="FF00FF"/>
                <w:sz w:val="20"/>
                <w:szCs w:val="20"/>
              </w:rPr>
              <w:t>12:00-2:30 TTH</w:t>
            </w:r>
          </w:p>
        </w:tc>
        <w:tc>
          <w:tcPr>
            <w:tcW w:w="1110" w:type="dxa"/>
            <w:gridSpan w:val="2"/>
          </w:tcPr>
          <w:p w14:paraId="662C9355" w14:textId="77777777" w:rsidR="008E57CE" w:rsidRPr="00C44C89" w:rsidRDefault="008E57CE" w:rsidP="003F63DE">
            <w:pPr>
              <w:jc w:val="center"/>
              <w:rPr>
                <w:rFonts w:ascii="Tahoma" w:hAnsi="Tahoma" w:cs="Tahoma"/>
                <w:bCs/>
                <w:sz w:val="20"/>
                <w:szCs w:val="20"/>
              </w:rPr>
            </w:pPr>
            <w:r w:rsidRPr="00C44C89">
              <w:rPr>
                <w:rFonts w:ascii="Tahoma" w:hAnsi="Tahoma" w:cs="Tahoma"/>
                <w:bCs/>
                <w:sz w:val="20"/>
                <w:szCs w:val="20"/>
              </w:rPr>
              <w:t>$9</w:t>
            </w:r>
            <w:r>
              <w:rPr>
                <w:rFonts w:ascii="Tahoma" w:hAnsi="Tahoma" w:cs="Tahoma"/>
                <w:bCs/>
                <w:sz w:val="20"/>
                <w:szCs w:val="20"/>
              </w:rPr>
              <w:t>15</w:t>
            </w:r>
          </w:p>
        </w:tc>
        <w:tc>
          <w:tcPr>
            <w:tcW w:w="2674" w:type="dxa"/>
          </w:tcPr>
          <w:p w14:paraId="571D13D2" w14:textId="77777777" w:rsidR="008E57CE" w:rsidRPr="00C44C89" w:rsidRDefault="008E57CE" w:rsidP="003F63DE">
            <w:pPr>
              <w:jc w:val="center"/>
              <w:rPr>
                <w:rFonts w:ascii="Tahoma" w:hAnsi="Tahoma" w:cs="Tahoma"/>
                <w:bCs/>
                <w:sz w:val="20"/>
                <w:szCs w:val="20"/>
              </w:rPr>
            </w:pPr>
            <w:r>
              <w:rPr>
                <w:rFonts w:ascii="Tahoma" w:hAnsi="Tahoma" w:cs="Tahoma"/>
                <w:bCs/>
                <w:sz w:val="20"/>
                <w:szCs w:val="20"/>
              </w:rPr>
              <w:t>$100/$915</w:t>
            </w:r>
          </w:p>
        </w:tc>
        <w:tc>
          <w:tcPr>
            <w:tcW w:w="1756" w:type="dxa"/>
            <w:gridSpan w:val="2"/>
            <w:vAlign w:val="center"/>
          </w:tcPr>
          <w:p w14:paraId="118E475E" w14:textId="77777777" w:rsidR="008E57CE" w:rsidRPr="00C44C89" w:rsidRDefault="008E57CE" w:rsidP="003F63DE">
            <w:pPr>
              <w:jc w:val="center"/>
              <w:rPr>
                <w:rFonts w:ascii="Tahoma" w:hAnsi="Tahoma" w:cs="Tahoma"/>
                <w:bCs/>
                <w:sz w:val="20"/>
                <w:szCs w:val="20"/>
              </w:rPr>
            </w:pPr>
            <w:r>
              <w:rPr>
                <w:rFonts w:ascii="Tahoma" w:hAnsi="Tahoma" w:cs="Tahoma"/>
                <w:bCs/>
                <w:sz w:val="20"/>
                <w:szCs w:val="20"/>
              </w:rPr>
              <w:t>$3660/$7320</w:t>
            </w:r>
          </w:p>
        </w:tc>
      </w:tr>
      <w:tr w:rsidR="008E57CE" w:rsidRPr="00C44C89" w14:paraId="44AD09D1" w14:textId="77777777" w:rsidTr="003F63DE">
        <w:trPr>
          <w:trHeight w:val="255"/>
        </w:trPr>
        <w:tc>
          <w:tcPr>
            <w:tcW w:w="2668" w:type="dxa"/>
            <w:shd w:val="clear" w:color="auto" w:fill="8DB3E2" w:themeFill="text2" w:themeFillTint="66"/>
          </w:tcPr>
          <w:p w14:paraId="3B8E5C03" w14:textId="77777777" w:rsidR="008E57CE" w:rsidRPr="008F471D" w:rsidRDefault="008E57CE" w:rsidP="003F63DE">
            <w:pPr>
              <w:jc w:val="center"/>
              <w:rPr>
                <w:rFonts w:cstheme="minorHAnsi"/>
                <w:b/>
                <w:sz w:val="28"/>
                <w:szCs w:val="28"/>
              </w:rPr>
            </w:pPr>
            <w:r w:rsidRPr="008F471D">
              <w:rPr>
                <w:rFonts w:cstheme="minorHAnsi"/>
                <w:b/>
                <w:sz w:val="28"/>
                <w:szCs w:val="28"/>
              </w:rPr>
              <w:t xml:space="preserve">Four-Year-Old </w:t>
            </w:r>
            <w:r>
              <w:rPr>
                <w:rFonts w:cstheme="minorHAnsi"/>
                <w:b/>
                <w:sz w:val="28"/>
                <w:szCs w:val="28"/>
              </w:rPr>
              <w:br/>
            </w:r>
            <w:r w:rsidRPr="008F471D">
              <w:rPr>
                <w:rFonts w:cstheme="minorHAnsi"/>
                <w:b/>
                <w:sz w:val="28"/>
                <w:szCs w:val="28"/>
              </w:rPr>
              <w:t>Pre</w:t>
            </w:r>
            <w:r>
              <w:rPr>
                <w:rFonts w:cstheme="minorHAnsi"/>
                <w:b/>
                <w:sz w:val="28"/>
                <w:szCs w:val="28"/>
              </w:rPr>
              <w:t>-</w:t>
            </w:r>
            <w:r w:rsidRPr="008F471D">
              <w:rPr>
                <w:rFonts w:cstheme="minorHAnsi"/>
                <w:b/>
                <w:sz w:val="28"/>
                <w:szCs w:val="28"/>
              </w:rPr>
              <w:t>K Classes</w:t>
            </w:r>
          </w:p>
        </w:tc>
        <w:tc>
          <w:tcPr>
            <w:tcW w:w="3903" w:type="dxa"/>
            <w:gridSpan w:val="5"/>
            <w:shd w:val="clear" w:color="auto" w:fill="8DB3E2" w:themeFill="text2" w:themeFillTint="66"/>
          </w:tcPr>
          <w:p w14:paraId="5F6CA7C5" w14:textId="77777777" w:rsidR="008E57CE" w:rsidRPr="008F471D" w:rsidRDefault="008E57CE" w:rsidP="003F63DE">
            <w:pPr>
              <w:jc w:val="center"/>
              <w:rPr>
                <w:rFonts w:cstheme="minorHAnsi"/>
                <w:bCs/>
                <w:sz w:val="24"/>
                <w:szCs w:val="24"/>
              </w:rPr>
            </w:pPr>
            <w:r w:rsidRPr="008F471D">
              <w:rPr>
                <w:rFonts w:cstheme="minorHAnsi"/>
                <w:b/>
                <w:sz w:val="24"/>
                <w:szCs w:val="24"/>
              </w:rPr>
              <w:t>Must be 4 years old by September 1, 2022 &amp; Fully Potty-Trained</w:t>
            </w:r>
          </w:p>
        </w:tc>
        <w:tc>
          <w:tcPr>
            <w:tcW w:w="2674" w:type="dxa"/>
            <w:shd w:val="clear" w:color="auto" w:fill="8DB3E2" w:themeFill="text2" w:themeFillTint="66"/>
          </w:tcPr>
          <w:p w14:paraId="666D11BF" w14:textId="77777777" w:rsidR="008E57CE" w:rsidRPr="00CF20A8" w:rsidRDefault="008E57CE" w:rsidP="003F63DE">
            <w:pPr>
              <w:jc w:val="center"/>
              <w:rPr>
                <w:rFonts w:cstheme="minorHAnsi"/>
                <w:bCs/>
              </w:rPr>
            </w:pPr>
            <w:r>
              <w:rPr>
                <w:rFonts w:cstheme="minorHAnsi"/>
                <w:b/>
              </w:rPr>
              <w:t>Registration Fees and Deposits are Non-Refundable</w:t>
            </w:r>
          </w:p>
        </w:tc>
        <w:tc>
          <w:tcPr>
            <w:tcW w:w="1756" w:type="dxa"/>
            <w:gridSpan w:val="2"/>
            <w:shd w:val="clear" w:color="auto" w:fill="8DB3E2" w:themeFill="text2" w:themeFillTint="66"/>
          </w:tcPr>
          <w:p w14:paraId="014EBCC9" w14:textId="77777777" w:rsidR="008E57CE" w:rsidRPr="00CF20A8" w:rsidRDefault="008E57CE" w:rsidP="003F63DE">
            <w:pPr>
              <w:jc w:val="center"/>
              <w:rPr>
                <w:rFonts w:cstheme="minorHAnsi"/>
                <w:bCs/>
              </w:rPr>
            </w:pPr>
            <w:r>
              <w:rPr>
                <w:rFonts w:cstheme="minorHAnsi"/>
                <w:b/>
              </w:rPr>
              <w:t xml:space="preserve">These rates do </w:t>
            </w:r>
            <w:r w:rsidRPr="00A9222E">
              <w:rPr>
                <w:rFonts w:cstheme="minorHAnsi"/>
                <w:b/>
                <w:u w:val="single"/>
              </w:rPr>
              <w:t>not</w:t>
            </w:r>
            <w:r>
              <w:rPr>
                <w:rFonts w:cstheme="minorHAnsi"/>
                <w:b/>
              </w:rPr>
              <w:t xml:space="preserve"> include the deposit</w:t>
            </w:r>
          </w:p>
        </w:tc>
      </w:tr>
      <w:tr w:rsidR="008E57CE" w:rsidRPr="00C44C89" w14:paraId="57446CE2" w14:textId="77777777" w:rsidTr="003F63DE">
        <w:trPr>
          <w:trHeight w:val="255"/>
        </w:trPr>
        <w:tc>
          <w:tcPr>
            <w:tcW w:w="2668" w:type="dxa"/>
          </w:tcPr>
          <w:p w14:paraId="3D5E6381" w14:textId="77777777" w:rsidR="008E57CE" w:rsidRPr="00C44C89" w:rsidRDefault="008E57CE" w:rsidP="003F63DE">
            <w:pPr>
              <w:rPr>
                <w:rFonts w:ascii="Tahoma" w:hAnsi="Tahoma" w:cs="Tahoma"/>
                <w:bCs/>
                <w:sz w:val="20"/>
                <w:szCs w:val="20"/>
              </w:rPr>
            </w:pPr>
            <w:r w:rsidRPr="00C44C89">
              <w:rPr>
                <w:rFonts w:ascii="Tahoma" w:hAnsi="Tahoma" w:cs="Tahoma"/>
                <w:b/>
                <w:color w:val="0033CC"/>
                <w:sz w:val="20"/>
                <w:szCs w:val="20"/>
              </w:rPr>
              <w:t>AM</w:t>
            </w:r>
            <w:r w:rsidRPr="00C44C89">
              <w:rPr>
                <w:rFonts w:ascii="Tahoma" w:hAnsi="Tahoma" w:cs="Tahoma"/>
                <w:bCs/>
                <w:sz w:val="20"/>
                <w:szCs w:val="20"/>
              </w:rPr>
              <w:t xml:space="preserve"> Pre-K</w:t>
            </w:r>
          </w:p>
        </w:tc>
        <w:tc>
          <w:tcPr>
            <w:tcW w:w="1110" w:type="dxa"/>
          </w:tcPr>
          <w:p w14:paraId="691C233A" w14:textId="77777777" w:rsidR="008E57CE" w:rsidRPr="00C44C89" w:rsidRDefault="008E57CE" w:rsidP="003F63DE">
            <w:pPr>
              <w:jc w:val="center"/>
              <w:rPr>
                <w:rFonts w:ascii="Tahoma" w:hAnsi="Tahoma" w:cs="Tahoma"/>
                <w:b/>
                <w:color w:val="C00000"/>
                <w:sz w:val="20"/>
                <w:szCs w:val="20"/>
              </w:rPr>
            </w:pPr>
            <w:r w:rsidRPr="00C44C89">
              <w:rPr>
                <w:rFonts w:ascii="Tahoma" w:hAnsi="Tahoma" w:cs="Tahoma"/>
                <w:b/>
                <w:color w:val="C00000"/>
                <w:sz w:val="20"/>
                <w:szCs w:val="20"/>
              </w:rPr>
              <w:t>M-F</w:t>
            </w:r>
          </w:p>
        </w:tc>
        <w:tc>
          <w:tcPr>
            <w:tcW w:w="1683" w:type="dxa"/>
            <w:gridSpan w:val="2"/>
          </w:tcPr>
          <w:p w14:paraId="77806054" w14:textId="77777777" w:rsidR="008E57CE" w:rsidRPr="00C44C89" w:rsidRDefault="008E57CE" w:rsidP="003F63DE">
            <w:pPr>
              <w:jc w:val="center"/>
              <w:rPr>
                <w:rFonts w:ascii="Tahoma" w:hAnsi="Tahoma" w:cs="Tahoma"/>
                <w:bCs/>
                <w:sz w:val="20"/>
                <w:szCs w:val="20"/>
              </w:rPr>
            </w:pPr>
            <w:r w:rsidRPr="00C44C89">
              <w:rPr>
                <w:rFonts w:ascii="Tahoma" w:hAnsi="Tahoma" w:cs="Tahoma"/>
                <w:bCs/>
                <w:sz w:val="20"/>
                <w:szCs w:val="20"/>
              </w:rPr>
              <w:t>8:30-12:00</w:t>
            </w:r>
          </w:p>
        </w:tc>
        <w:tc>
          <w:tcPr>
            <w:tcW w:w="1110" w:type="dxa"/>
            <w:gridSpan w:val="2"/>
          </w:tcPr>
          <w:p w14:paraId="12FC64D0" w14:textId="77777777" w:rsidR="008E57CE" w:rsidRPr="00C44C89" w:rsidRDefault="008E57CE" w:rsidP="003F63DE">
            <w:pPr>
              <w:jc w:val="center"/>
              <w:rPr>
                <w:rFonts w:ascii="Tahoma" w:hAnsi="Tahoma" w:cs="Tahoma"/>
                <w:bCs/>
                <w:sz w:val="20"/>
                <w:szCs w:val="20"/>
              </w:rPr>
            </w:pPr>
            <w:r w:rsidRPr="00C44C89">
              <w:rPr>
                <w:rFonts w:ascii="Tahoma" w:hAnsi="Tahoma" w:cs="Tahoma"/>
                <w:bCs/>
                <w:sz w:val="20"/>
                <w:szCs w:val="20"/>
              </w:rPr>
              <w:t>$</w:t>
            </w:r>
            <w:r>
              <w:rPr>
                <w:rFonts w:ascii="Tahoma" w:hAnsi="Tahoma" w:cs="Tahoma"/>
                <w:bCs/>
                <w:sz w:val="20"/>
                <w:szCs w:val="20"/>
              </w:rPr>
              <w:t>600</w:t>
            </w:r>
          </w:p>
        </w:tc>
        <w:tc>
          <w:tcPr>
            <w:tcW w:w="2674" w:type="dxa"/>
          </w:tcPr>
          <w:p w14:paraId="77B4416C" w14:textId="77777777" w:rsidR="008E57CE" w:rsidRPr="00C44C89" w:rsidRDefault="008E57CE" w:rsidP="003F63DE">
            <w:pPr>
              <w:jc w:val="center"/>
              <w:rPr>
                <w:rFonts w:ascii="Tahoma" w:hAnsi="Tahoma" w:cs="Tahoma"/>
                <w:bCs/>
                <w:sz w:val="20"/>
                <w:szCs w:val="20"/>
              </w:rPr>
            </w:pPr>
            <w:r>
              <w:rPr>
                <w:rFonts w:ascii="Tahoma" w:hAnsi="Tahoma" w:cs="Tahoma"/>
                <w:bCs/>
                <w:sz w:val="20"/>
                <w:szCs w:val="20"/>
              </w:rPr>
              <w:t>$100/$600</w:t>
            </w:r>
          </w:p>
        </w:tc>
        <w:tc>
          <w:tcPr>
            <w:tcW w:w="1756" w:type="dxa"/>
            <w:gridSpan w:val="2"/>
            <w:vAlign w:val="center"/>
          </w:tcPr>
          <w:p w14:paraId="593EBF79" w14:textId="77777777" w:rsidR="008E57CE" w:rsidRPr="00C44C89" w:rsidRDefault="008E57CE" w:rsidP="003F63DE">
            <w:pPr>
              <w:jc w:val="center"/>
              <w:rPr>
                <w:rFonts w:ascii="Tahoma" w:hAnsi="Tahoma" w:cs="Tahoma"/>
                <w:bCs/>
                <w:sz w:val="20"/>
                <w:szCs w:val="20"/>
              </w:rPr>
            </w:pPr>
            <w:r>
              <w:rPr>
                <w:rFonts w:ascii="Tahoma" w:hAnsi="Tahoma" w:cs="Tahoma"/>
                <w:bCs/>
                <w:sz w:val="20"/>
                <w:szCs w:val="20"/>
              </w:rPr>
              <w:t>$2400/$4800</w:t>
            </w:r>
          </w:p>
        </w:tc>
      </w:tr>
      <w:tr w:rsidR="008E57CE" w:rsidRPr="00C44C89" w14:paraId="53F0BD0D" w14:textId="77777777" w:rsidTr="003F63DE">
        <w:trPr>
          <w:trHeight w:val="238"/>
        </w:trPr>
        <w:tc>
          <w:tcPr>
            <w:tcW w:w="2668" w:type="dxa"/>
          </w:tcPr>
          <w:p w14:paraId="7711F177" w14:textId="77777777" w:rsidR="008E57CE" w:rsidRPr="00C44C89" w:rsidRDefault="008E57CE" w:rsidP="003F63DE">
            <w:pPr>
              <w:rPr>
                <w:rFonts w:ascii="Tahoma" w:hAnsi="Tahoma" w:cs="Tahoma"/>
                <w:bCs/>
                <w:sz w:val="20"/>
                <w:szCs w:val="20"/>
              </w:rPr>
            </w:pPr>
            <w:r w:rsidRPr="00C44C89">
              <w:rPr>
                <w:rFonts w:ascii="Tahoma" w:hAnsi="Tahoma" w:cs="Tahoma"/>
                <w:b/>
                <w:color w:val="FF00FF"/>
                <w:sz w:val="20"/>
                <w:szCs w:val="20"/>
              </w:rPr>
              <w:t>PM</w:t>
            </w:r>
            <w:r w:rsidRPr="00C44C89">
              <w:rPr>
                <w:rFonts w:ascii="Tahoma" w:hAnsi="Tahoma" w:cs="Tahoma"/>
                <w:bCs/>
                <w:sz w:val="20"/>
                <w:szCs w:val="20"/>
              </w:rPr>
              <w:t xml:space="preserve"> Pre-K</w:t>
            </w:r>
          </w:p>
        </w:tc>
        <w:tc>
          <w:tcPr>
            <w:tcW w:w="1110" w:type="dxa"/>
          </w:tcPr>
          <w:p w14:paraId="06695A7F" w14:textId="77777777" w:rsidR="008E57CE" w:rsidRPr="00C44C89" w:rsidRDefault="008E57CE" w:rsidP="003F63DE">
            <w:pPr>
              <w:jc w:val="center"/>
              <w:rPr>
                <w:rFonts w:ascii="Tahoma" w:hAnsi="Tahoma" w:cs="Tahoma"/>
                <w:b/>
                <w:color w:val="C00000"/>
                <w:sz w:val="20"/>
                <w:szCs w:val="20"/>
              </w:rPr>
            </w:pPr>
            <w:r w:rsidRPr="00C44C89">
              <w:rPr>
                <w:rFonts w:ascii="Tahoma" w:hAnsi="Tahoma" w:cs="Tahoma"/>
                <w:b/>
                <w:color w:val="C00000"/>
                <w:sz w:val="20"/>
                <w:szCs w:val="20"/>
              </w:rPr>
              <w:t>M-F</w:t>
            </w:r>
          </w:p>
        </w:tc>
        <w:tc>
          <w:tcPr>
            <w:tcW w:w="1683" w:type="dxa"/>
            <w:gridSpan w:val="2"/>
          </w:tcPr>
          <w:p w14:paraId="12C15BC8" w14:textId="77777777" w:rsidR="008E57CE" w:rsidRPr="0036569D" w:rsidRDefault="008E57CE" w:rsidP="003F63DE">
            <w:pPr>
              <w:jc w:val="center"/>
              <w:rPr>
                <w:rFonts w:ascii="Tahoma" w:hAnsi="Tahoma" w:cs="Tahoma"/>
                <w:b/>
                <w:sz w:val="20"/>
                <w:szCs w:val="20"/>
              </w:rPr>
            </w:pPr>
            <w:r w:rsidRPr="00086AE3">
              <w:rPr>
                <w:rFonts w:ascii="Tahoma" w:hAnsi="Tahoma" w:cs="Tahoma"/>
                <w:b/>
                <w:color w:val="FF00FF"/>
                <w:sz w:val="20"/>
                <w:szCs w:val="20"/>
              </w:rPr>
              <w:t>12:00-2:30</w:t>
            </w:r>
          </w:p>
        </w:tc>
        <w:tc>
          <w:tcPr>
            <w:tcW w:w="1110" w:type="dxa"/>
            <w:gridSpan w:val="2"/>
          </w:tcPr>
          <w:p w14:paraId="1EEAD07D" w14:textId="77777777" w:rsidR="008E57CE" w:rsidRPr="00C44C89" w:rsidRDefault="008E57CE" w:rsidP="003F63DE">
            <w:pPr>
              <w:jc w:val="center"/>
              <w:rPr>
                <w:rFonts w:ascii="Tahoma" w:hAnsi="Tahoma" w:cs="Tahoma"/>
                <w:bCs/>
                <w:sz w:val="20"/>
                <w:szCs w:val="20"/>
              </w:rPr>
            </w:pPr>
            <w:r w:rsidRPr="00C44C89">
              <w:rPr>
                <w:rFonts w:ascii="Tahoma" w:hAnsi="Tahoma" w:cs="Tahoma"/>
                <w:bCs/>
                <w:sz w:val="20"/>
                <w:szCs w:val="20"/>
              </w:rPr>
              <w:t>$4</w:t>
            </w:r>
            <w:r>
              <w:rPr>
                <w:rFonts w:ascii="Tahoma" w:hAnsi="Tahoma" w:cs="Tahoma"/>
                <w:bCs/>
                <w:sz w:val="20"/>
                <w:szCs w:val="20"/>
              </w:rPr>
              <w:t>75</w:t>
            </w:r>
          </w:p>
        </w:tc>
        <w:tc>
          <w:tcPr>
            <w:tcW w:w="2674" w:type="dxa"/>
          </w:tcPr>
          <w:p w14:paraId="314D142B" w14:textId="77777777" w:rsidR="008E57CE" w:rsidRPr="00C44C89" w:rsidRDefault="008E57CE" w:rsidP="003F63DE">
            <w:pPr>
              <w:jc w:val="center"/>
              <w:rPr>
                <w:rFonts w:ascii="Tahoma" w:hAnsi="Tahoma" w:cs="Tahoma"/>
                <w:bCs/>
                <w:sz w:val="20"/>
                <w:szCs w:val="20"/>
              </w:rPr>
            </w:pPr>
            <w:r>
              <w:rPr>
                <w:rFonts w:ascii="Tahoma" w:hAnsi="Tahoma" w:cs="Tahoma"/>
                <w:bCs/>
                <w:sz w:val="20"/>
                <w:szCs w:val="20"/>
              </w:rPr>
              <w:t>$100/$475</w:t>
            </w:r>
          </w:p>
        </w:tc>
        <w:tc>
          <w:tcPr>
            <w:tcW w:w="1756" w:type="dxa"/>
            <w:gridSpan w:val="2"/>
            <w:vAlign w:val="center"/>
          </w:tcPr>
          <w:p w14:paraId="750B7768" w14:textId="77777777" w:rsidR="008E57CE" w:rsidRPr="00C44C89" w:rsidRDefault="008E57CE" w:rsidP="003F63DE">
            <w:pPr>
              <w:jc w:val="center"/>
              <w:rPr>
                <w:rFonts w:ascii="Tahoma" w:hAnsi="Tahoma" w:cs="Tahoma"/>
                <w:bCs/>
                <w:sz w:val="20"/>
                <w:szCs w:val="20"/>
              </w:rPr>
            </w:pPr>
            <w:r>
              <w:rPr>
                <w:rFonts w:ascii="Tahoma" w:hAnsi="Tahoma" w:cs="Tahoma"/>
                <w:bCs/>
                <w:sz w:val="20"/>
                <w:szCs w:val="20"/>
              </w:rPr>
              <w:t>$1900/$3800</w:t>
            </w:r>
          </w:p>
        </w:tc>
      </w:tr>
      <w:tr w:rsidR="008E57CE" w:rsidRPr="00C44C89" w14:paraId="63FA28AF" w14:textId="77777777" w:rsidTr="003F63DE">
        <w:trPr>
          <w:trHeight w:val="255"/>
        </w:trPr>
        <w:tc>
          <w:tcPr>
            <w:tcW w:w="2668" w:type="dxa"/>
          </w:tcPr>
          <w:p w14:paraId="559187B1" w14:textId="77777777" w:rsidR="008E57CE" w:rsidRPr="00C44C89" w:rsidRDefault="008E57CE" w:rsidP="003F63DE">
            <w:pPr>
              <w:rPr>
                <w:rFonts w:ascii="Tahoma" w:hAnsi="Tahoma" w:cs="Tahoma"/>
                <w:bCs/>
                <w:sz w:val="20"/>
                <w:szCs w:val="20"/>
              </w:rPr>
            </w:pPr>
            <w:r w:rsidRPr="00C44C89">
              <w:rPr>
                <w:rFonts w:ascii="Tahoma" w:hAnsi="Tahoma" w:cs="Tahoma"/>
                <w:bCs/>
                <w:color w:val="FFC000"/>
                <w:sz w:val="20"/>
                <w:szCs w:val="20"/>
              </w:rPr>
              <w:t xml:space="preserve">Full Day </w:t>
            </w:r>
            <w:r w:rsidRPr="00C44C89">
              <w:rPr>
                <w:rFonts w:ascii="Tahoma" w:hAnsi="Tahoma" w:cs="Tahoma"/>
                <w:bCs/>
                <w:sz w:val="20"/>
                <w:szCs w:val="20"/>
              </w:rPr>
              <w:t>Pre-K</w:t>
            </w:r>
          </w:p>
        </w:tc>
        <w:tc>
          <w:tcPr>
            <w:tcW w:w="1110" w:type="dxa"/>
          </w:tcPr>
          <w:p w14:paraId="4B0F87B0" w14:textId="77777777" w:rsidR="008E57CE" w:rsidRPr="00C44C89" w:rsidRDefault="008E57CE" w:rsidP="003F63DE">
            <w:pPr>
              <w:jc w:val="center"/>
              <w:rPr>
                <w:rFonts w:ascii="Tahoma" w:hAnsi="Tahoma" w:cs="Tahoma"/>
                <w:b/>
                <w:color w:val="C00000"/>
                <w:sz w:val="20"/>
                <w:szCs w:val="20"/>
              </w:rPr>
            </w:pPr>
            <w:r w:rsidRPr="00C44C89">
              <w:rPr>
                <w:rFonts w:ascii="Tahoma" w:hAnsi="Tahoma" w:cs="Tahoma"/>
                <w:b/>
                <w:color w:val="C00000"/>
                <w:sz w:val="20"/>
                <w:szCs w:val="20"/>
              </w:rPr>
              <w:t>M-F</w:t>
            </w:r>
          </w:p>
        </w:tc>
        <w:tc>
          <w:tcPr>
            <w:tcW w:w="1683" w:type="dxa"/>
            <w:gridSpan w:val="2"/>
          </w:tcPr>
          <w:p w14:paraId="2DD5447A" w14:textId="77777777" w:rsidR="008E57CE" w:rsidRPr="00C44C89" w:rsidRDefault="008E57CE" w:rsidP="003F63DE">
            <w:pPr>
              <w:jc w:val="center"/>
              <w:rPr>
                <w:rFonts w:ascii="Tahoma" w:hAnsi="Tahoma" w:cs="Tahoma"/>
                <w:bCs/>
                <w:sz w:val="20"/>
                <w:szCs w:val="20"/>
              </w:rPr>
            </w:pPr>
            <w:r w:rsidRPr="00C44C89">
              <w:rPr>
                <w:rFonts w:ascii="Tahoma" w:hAnsi="Tahoma" w:cs="Tahoma"/>
                <w:bCs/>
                <w:sz w:val="20"/>
                <w:szCs w:val="20"/>
              </w:rPr>
              <w:t>8:30-2:30</w:t>
            </w:r>
          </w:p>
        </w:tc>
        <w:tc>
          <w:tcPr>
            <w:tcW w:w="1110" w:type="dxa"/>
            <w:gridSpan w:val="2"/>
          </w:tcPr>
          <w:p w14:paraId="69B0D87B" w14:textId="77777777" w:rsidR="008E57CE" w:rsidRPr="00C44C89" w:rsidRDefault="008E57CE" w:rsidP="003F63DE">
            <w:pPr>
              <w:jc w:val="center"/>
              <w:rPr>
                <w:rFonts w:ascii="Tahoma" w:hAnsi="Tahoma" w:cs="Tahoma"/>
                <w:bCs/>
                <w:sz w:val="20"/>
                <w:szCs w:val="20"/>
              </w:rPr>
            </w:pPr>
            <w:r w:rsidRPr="00C44C89">
              <w:rPr>
                <w:rFonts w:ascii="Tahoma" w:hAnsi="Tahoma" w:cs="Tahoma"/>
                <w:bCs/>
                <w:sz w:val="20"/>
                <w:szCs w:val="20"/>
              </w:rPr>
              <w:t>$10</w:t>
            </w:r>
            <w:r>
              <w:rPr>
                <w:rFonts w:ascii="Tahoma" w:hAnsi="Tahoma" w:cs="Tahoma"/>
                <w:bCs/>
                <w:sz w:val="20"/>
                <w:szCs w:val="20"/>
              </w:rPr>
              <w:t>75</w:t>
            </w:r>
          </w:p>
        </w:tc>
        <w:tc>
          <w:tcPr>
            <w:tcW w:w="2674" w:type="dxa"/>
          </w:tcPr>
          <w:p w14:paraId="406DD08F" w14:textId="77777777" w:rsidR="008E57CE" w:rsidRPr="00C44C89" w:rsidRDefault="008E57CE" w:rsidP="003F63DE">
            <w:pPr>
              <w:jc w:val="center"/>
              <w:rPr>
                <w:rFonts w:ascii="Tahoma" w:hAnsi="Tahoma" w:cs="Tahoma"/>
                <w:bCs/>
                <w:sz w:val="20"/>
                <w:szCs w:val="20"/>
              </w:rPr>
            </w:pPr>
            <w:r>
              <w:rPr>
                <w:rFonts w:ascii="Tahoma" w:hAnsi="Tahoma" w:cs="Tahoma"/>
                <w:bCs/>
                <w:sz w:val="20"/>
                <w:szCs w:val="20"/>
              </w:rPr>
              <w:t>$100/$1075</w:t>
            </w:r>
          </w:p>
        </w:tc>
        <w:tc>
          <w:tcPr>
            <w:tcW w:w="1756" w:type="dxa"/>
            <w:gridSpan w:val="2"/>
            <w:vAlign w:val="center"/>
          </w:tcPr>
          <w:p w14:paraId="4FE6CAAD" w14:textId="77777777" w:rsidR="008E57CE" w:rsidRPr="00C44C89" w:rsidRDefault="008E57CE" w:rsidP="003F63DE">
            <w:pPr>
              <w:jc w:val="center"/>
              <w:rPr>
                <w:rFonts w:ascii="Tahoma" w:hAnsi="Tahoma" w:cs="Tahoma"/>
                <w:bCs/>
                <w:sz w:val="20"/>
                <w:szCs w:val="20"/>
              </w:rPr>
            </w:pPr>
            <w:r>
              <w:rPr>
                <w:rFonts w:ascii="Tahoma" w:hAnsi="Tahoma" w:cs="Tahoma"/>
                <w:bCs/>
                <w:sz w:val="20"/>
                <w:szCs w:val="20"/>
              </w:rPr>
              <w:t>$4300/$8600</w:t>
            </w:r>
          </w:p>
        </w:tc>
      </w:tr>
      <w:tr w:rsidR="008E57CE" w:rsidRPr="00C44C89" w14:paraId="4B764C24" w14:textId="77777777" w:rsidTr="003F63DE">
        <w:trPr>
          <w:trHeight w:val="511"/>
        </w:trPr>
        <w:tc>
          <w:tcPr>
            <w:tcW w:w="2668" w:type="dxa"/>
          </w:tcPr>
          <w:p w14:paraId="0EF7B99D" w14:textId="77777777" w:rsidR="008E57CE" w:rsidRPr="00C44C89" w:rsidRDefault="008E57CE" w:rsidP="003F63DE">
            <w:pPr>
              <w:rPr>
                <w:rFonts w:ascii="Tahoma" w:hAnsi="Tahoma" w:cs="Tahoma"/>
                <w:bCs/>
                <w:sz w:val="20"/>
                <w:szCs w:val="20"/>
              </w:rPr>
            </w:pPr>
            <w:r w:rsidRPr="00C44C89">
              <w:rPr>
                <w:rFonts w:ascii="Tahoma" w:hAnsi="Tahoma" w:cs="Tahoma"/>
                <w:bCs/>
                <w:color w:val="FFC000"/>
                <w:sz w:val="20"/>
                <w:szCs w:val="20"/>
              </w:rPr>
              <w:t xml:space="preserve">Full Day </w:t>
            </w:r>
            <w:r w:rsidRPr="00C44C89">
              <w:rPr>
                <w:rFonts w:ascii="Tahoma" w:hAnsi="Tahoma" w:cs="Tahoma"/>
                <w:bCs/>
                <w:sz w:val="20"/>
                <w:szCs w:val="20"/>
              </w:rPr>
              <w:t>Pre-K</w:t>
            </w:r>
            <w:r>
              <w:rPr>
                <w:rFonts w:ascii="Tahoma" w:hAnsi="Tahoma" w:cs="Tahoma"/>
                <w:bCs/>
                <w:sz w:val="20"/>
                <w:szCs w:val="20"/>
              </w:rPr>
              <w:t xml:space="preserve"> </w:t>
            </w:r>
            <w:r w:rsidRPr="00212693">
              <w:rPr>
                <w:rFonts w:ascii="Tahoma" w:hAnsi="Tahoma" w:cs="Tahoma"/>
                <w:bCs/>
                <w:sz w:val="20"/>
                <w:szCs w:val="20"/>
              </w:rPr>
              <w:t>+ 2 AM ½ Days</w:t>
            </w:r>
          </w:p>
        </w:tc>
        <w:tc>
          <w:tcPr>
            <w:tcW w:w="1110" w:type="dxa"/>
          </w:tcPr>
          <w:p w14:paraId="50986F10" w14:textId="77777777" w:rsidR="008E57CE" w:rsidRPr="00C44C89" w:rsidRDefault="008E57CE" w:rsidP="003F63DE">
            <w:pPr>
              <w:jc w:val="center"/>
              <w:rPr>
                <w:rFonts w:ascii="Tahoma" w:hAnsi="Tahoma" w:cs="Tahoma"/>
                <w:b/>
                <w:sz w:val="20"/>
                <w:szCs w:val="20"/>
              </w:rPr>
            </w:pPr>
            <w:r w:rsidRPr="00C44C89">
              <w:rPr>
                <w:rFonts w:ascii="Tahoma" w:hAnsi="Tahoma" w:cs="Tahoma"/>
                <w:b/>
                <w:color w:val="7030A0"/>
                <w:sz w:val="20"/>
                <w:szCs w:val="20"/>
              </w:rPr>
              <w:t>M, W, F</w:t>
            </w:r>
            <w:r>
              <w:rPr>
                <w:rFonts w:ascii="Tahoma" w:hAnsi="Tahoma" w:cs="Tahoma"/>
                <w:b/>
                <w:color w:val="7030A0"/>
                <w:sz w:val="20"/>
                <w:szCs w:val="20"/>
              </w:rPr>
              <w:br/>
            </w:r>
            <w:r w:rsidRPr="00407083">
              <w:rPr>
                <w:rFonts w:ascii="Tahoma" w:hAnsi="Tahoma" w:cs="Tahoma"/>
                <w:b/>
                <w:color w:val="00B050"/>
                <w:sz w:val="20"/>
                <w:szCs w:val="20"/>
              </w:rPr>
              <w:t>Tu, Thurs</w:t>
            </w:r>
          </w:p>
        </w:tc>
        <w:tc>
          <w:tcPr>
            <w:tcW w:w="1683" w:type="dxa"/>
            <w:gridSpan w:val="2"/>
          </w:tcPr>
          <w:p w14:paraId="02E9870B" w14:textId="77777777" w:rsidR="008E57CE" w:rsidRPr="00C44C89" w:rsidRDefault="008E57CE" w:rsidP="003F63DE">
            <w:pPr>
              <w:jc w:val="center"/>
              <w:rPr>
                <w:rFonts w:ascii="Tahoma" w:hAnsi="Tahoma" w:cs="Tahoma"/>
                <w:bCs/>
                <w:sz w:val="20"/>
                <w:szCs w:val="20"/>
              </w:rPr>
            </w:pPr>
            <w:r w:rsidRPr="00C44C89">
              <w:rPr>
                <w:rFonts w:ascii="Tahoma" w:hAnsi="Tahoma" w:cs="Tahoma"/>
                <w:bCs/>
                <w:sz w:val="20"/>
                <w:szCs w:val="20"/>
              </w:rPr>
              <w:t>8:30-2:30</w:t>
            </w:r>
            <w:r>
              <w:rPr>
                <w:rFonts w:ascii="Tahoma" w:hAnsi="Tahoma" w:cs="Tahoma"/>
                <w:bCs/>
                <w:sz w:val="20"/>
                <w:szCs w:val="20"/>
              </w:rPr>
              <w:t xml:space="preserve"> MWF</w:t>
            </w:r>
            <w:r>
              <w:rPr>
                <w:rFonts w:ascii="Tahoma" w:hAnsi="Tahoma" w:cs="Tahoma"/>
                <w:bCs/>
                <w:sz w:val="20"/>
                <w:szCs w:val="20"/>
              </w:rPr>
              <w:br/>
              <w:t>8:30-12:00 TTH</w:t>
            </w:r>
          </w:p>
        </w:tc>
        <w:tc>
          <w:tcPr>
            <w:tcW w:w="1110" w:type="dxa"/>
            <w:gridSpan w:val="2"/>
          </w:tcPr>
          <w:p w14:paraId="53EE5662" w14:textId="77777777" w:rsidR="008E57CE" w:rsidRPr="00C44C89" w:rsidRDefault="008E57CE" w:rsidP="003F63DE">
            <w:pPr>
              <w:jc w:val="center"/>
              <w:rPr>
                <w:rFonts w:ascii="Tahoma" w:hAnsi="Tahoma" w:cs="Tahoma"/>
                <w:bCs/>
                <w:sz w:val="20"/>
                <w:szCs w:val="20"/>
              </w:rPr>
            </w:pPr>
            <w:r w:rsidRPr="00C44C89">
              <w:rPr>
                <w:rFonts w:ascii="Tahoma" w:hAnsi="Tahoma" w:cs="Tahoma"/>
                <w:bCs/>
                <w:sz w:val="20"/>
                <w:szCs w:val="20"/>
              </w:rPr>
              <w:t>$</w:t>
            </w:r>
            <w:r>
              <w:rPr>
                <w:rFonts w:ascii="Tahoma" w:hAnsi="Tahoma" w:cs="Tahoma"/>
                <w:bCs/>
                <w:sz w:val="20"/>
                <w:szCs w:val="20"/>
              </w:rPr>
              <w:t>915</w:t>
            </w:r>
          </w:p>
        </w:tc>
        <w:tc>
          <w:tcPr>
            <w:tcW w:w="2674" w:type="dxa"/>
          </w:tcPr>
          <w:p w14:paraId="7974DFF1" w14:textId="77777777" w:rsidR="008E57CE" w:rsidRPr="00C44C89" w:rsidRDefault="008E57CE" w:rsidP="003F63DE">
            <w:pPr>
              <w:jc w:val="center"/>
              <w:rPr>
                <w:rFonts w:ascii="Tahoma" w:hAnsi="Tahoma" w:cs="Tahoma"/>
                <w:bCs/>
                <w:sz w:val="20"/>
                <w:szCs w:val="20"/>
              </w:rPr>
            </w:pPr>
            <w:r>
              <w:rPr>
                <w:rFonts w:ascii="Tahoma" w:hAnsi="Tahoma" w:cs="Tahoma"/>
                <w:bCs/>
                <w:sz w:val="20"/>
                <w:szCs w:val="20"/>
              </w:rPr>
              <w:t>$100/$915</w:t>
            </w:r>
          </w:p>
        </w:tc>
        <w:tc>
          <w:tcPr>
            <w:tcW w:w="1756" w:type="dxa"/>
            <w:gridSpan w:val="2"/>
            <w:shd w:val="clear" w:color="auto" w:fill="auto"/>
            <w:vAlign w:val="center"/>
          </w:tcPr>
          <w:p w14:paraId="13C01870" w14:textId="77777777" w:rsidR="008E57CE" w:rsidRPr="00C44C89" w:rsidRDefault="008E57CE" w:rsidP="003F63DE">
            <w:pPr>
              <w:jc w:val="center"/>
              <w:rPr>
                <w:rFonts w:ascii="Tahoma" w:hAnsi="Tahoma" w:cs="Tahoma"/>
                <w:bCs/>
                <w:sz w:val="20"/>
                <w:szCs w:val="20"/>
              </w:rPr>
            </w:pPr>
            <w:r>
              <w:rPr>
                <w:rFonts w:ascii="Tahoma" w:hAnsi="Tahoma" w:cs="Tahoma"/>
                <w:bCs/>
                <w:sz w:val="20"/>
                <w:szCs w:val="20"/>
              </w:rPr>
              <w:t>$3660/$7320</w:t>
            </w:r>
          </w:p>
        </w:tc>
      </w:tr>
      <w:tr w:rsidR="008E57CE" w:rsidRPr="00DC048A" w14:paraId="008271C7" w14:textId="77777777" w:rsidTr="003F63DE">
        <w:trPr>
          <w:trHeight w:val="255"/>
        </w:trPr>
        <w:tc>
          <w:tcPr>
            <w:tcW w:w="2668" w:type="dxa"/>
            <w:shd w:val="clear" w:color="auto" w:fill="8DB3E2" w:themeFill="text2" w:themeFillTint="66"/>
          </w:tcPr>
          <w:p w14:paraId="1453D78C" w14:textId="77777777" w:rsidR="008E57CE" w:rsidRPr="00CF20A8" w:rsidRDefault="008E57CE" w:rsidP="003F63DE">
            <w:pPr>
              <w:rPr>
                <w:rFonts w:cstheme="minorHAnsi"/>
                <w:b/>
              </w:rPr>
            </w:pPr>
            <w:r w:rsidRPr="00CF20A8">
              <w:rPr>
                <w:rFonts w:cstheme="minorHAnsi"/>
                <w:b/>
              </w:rPr>
              <w:t>All Extended Day Options</w:t>
            </w:r>
          </w:p>
        </w:tc>
        <w:tc>
          <w:tcPr>
            <w:tcW w:w="1778" w:type="dxa"/>
            <w:gridSpan w:val="2"/>
            <w:shd w:val="clear" w:color="auto" w:fill="8DB3E2" w:themeFill="text2" w:themeFillTint="66"/>
          </w:tcPr>
          <w:p w14:paraId="6F80E0DC" w14:textId="77777777" w:rsidR="008E57CE" w:rsidRPr="00CF20A8" w:rsidRDefault="008E57CE" w:rsidP="003F63DE">
            <w:pPr>
              <w:jc w:val="center"/>
              <w:rPr>
                <w:rFonts w:cstheme="minorHAnsi"/>
                <w:b/>
              </w:rPr>
            </w:pPr>
            <w:r w:rsidRPr="00CF20A8">
              <w:rPr>
                <w:rFonts w:cstheme="minorHAnsi"/>
                <w:b/>
              </w:rPr>
              <w:t>Days</w:t>
            </w:r>
          </w:p>
        </w:tc>
        <w:tc>
          <w:tcPr>
            <w:tcW w:w="1544" w:type="dxa"/>
            <w:gridSpan w:val="2"/>
            <w:shd w:val="clear" w:color="auto" w:fill="8DB3E2" w:themeFill="text2" w:themeFillTint="66"/>
          </w:tcPr>
          <w:p w14:paraId="3E3F514E" w14:textId="77777777" w:rsidR="008E57CE" w:rsidRPr="00CF20A8" w:rsidRDefault="008E57CE" w:rsidP="003F63DE">
            <w:pPr>
              <w:jc w:val="center"/>
              <w:rPr>
                <w:rFonts w:cstheme="minorHAnsi"/>
                <w:b/>
              </w:rPr>
            </w:pPr>
            <w:r w:rsidRPr="00CF20A8">
              <w:rPr>
                <w:rFonts w:cstheme="minorHAnsi"/>
                <w:b/>
              </w:rPr>
              <w:t>Times</w:t>
            </w:r>
          </w:p>
        </w:tc>
        <w:tc>
          <w:tcPr>
            <w:tcW w:w="3998" w:type="dxa"/>
            <w:gridSpan w:val="3"/>
            <w:shd w:val="clear" w:color="auto" w:fill="8DB3E2" w:themeFill="text2" w:themeFillTint="66"/>
          </w:tcPr>
          <w:p w14:paraId="1E1F0111" w14:textId="77777777" w:rsidR="008E57CE" w:rsidRPr="00BF4AC4" w:rsidRDefault="008E57CE" w:rsidP="003F63DE">
            <w:pPr>
              <w:jc w:val="center"/>
              <w:rPr>
                <w:rFonts w:cstheme="minorHAnsi"/>
                <w:b/>
              </w:rPr>
            </w:pPr>
            <w:r w:rsidRPr="00CF20A8">
              <w:rPr>
                <w:rFonts w:cstheme="minorHAnsi"/>
                <w:b/>
              </w:rPr>
              <w:t>Monthly Tuition</w:t>
            </w:r>
            <w:r>
              <w:rPr>
                <w:rFonts w:cstheme="minorHAnsi"/>
                <w:b/>
              </w:rPr>
              <w:t xml:space="preserve">: </w:t>
            </w:r>
            <w:r w:rsidRPr="0087387C">
              <w:rPr>
                <w:rFonts w:cstheme="minorHAnsi"/>
                <w:b/>
                <w:i/>
                <w:iCs/>
              </w:rPr>
              <w:t>One month deposit due at registration</w:t>
            </w:r>
          </w:p>
        </w:tc>
        <w:tc>
          <w:tcPr>
            <w:tcW w:w="1013" w:type="dxa"/>
            <w:vMerge w:val="restart"/>
            <w:shd w:val="clear" w:color="auto" w:fill="8DB3E2" w:themeFill="text2" w:themeFillTint="66"/>
            <w:textDirection w:val="btLr"/>
          </w:tcPr>
          <w:p w14:paraId="2678B9F3" w14:textId="77777777" w:rsidR="008E57CE" w:rsidRPr="00104C92" w:rsidRDefault="008E57CE" w:rsidP="003F63DE">
            <w:pPr>
              <w:ind w:left="113" w:right="113"/>
              <w:jc w:val="center"/>
              <w:rPr>
                <w:rFonts w:cstheme="minorHAnsi"/>
                <w:b/>
                <w:sz w:val="20"/>
                <w:szCs w:val="20"/>
              </w:rPr>
            </w:pPr>
            <w:r>
              <w:rPr>
                <w:rFonts w:cstheme="minorHAnsi"/>
                <w:b/>
              </w:rPr>
              <w:t xml:space="preserve">Semester and Annual Fees will be calculated based on the number of days per week that your child is enrolled. </w:t>
            </w:r>
          </w:p>
        </w:tc>
      </w:tr>
      <w:tr w:rsidR="008E57CE" w:rsidRPr="00DC048A" w14:paraId="262EBA60" w14:textId="77777777" w:rsidTr="003F63DE">
        <w:trPr>
          <w:trHeight w:val="255"/>
        </w:trPr>
        <w:tc>
          <w:tcPr>
            <w:tcW w:w="2668" w:type="dxa"/>
            <w:shd w:val="clear" w:color="auto" w:fill="FFFFFF" w:themeFill="background1"/>
          </w:tcPr>
          <w:p w14:paraId="2753923F" w14:textId="77777777" w:rsidR="008E57CE" w:rsidRPr="00F2766F" w:rsidRDefault="008E57CE" w:rsidP="003F63DE">
            <w:pPr>
              <w:rPr>
                <w:rFonts w:ascii="Tahoma" w:hAnsi="Tahoma" w:cs="Tahoma"/>
                <w:bCs/>
                <w:sz w:val="20"/>
                <w:szCs w:val="20"/>
              </w:rPr>
            </w:pPr>
            <w:r w:rsidRPr="00F2766F">
              <w:rPr>
                <w:rFonts w:ascii="Tahoma" w:hAnsi="Tahoma" w:cs="Tahoma"/>
                <w:bCs/>
                <w:sz w:val="20"/>
                <w:szCs w:val="20"/>
              </w:rPr>
              <w:t>Before School Care</w:t>
            </w:r>
            <w:r>
              <w:rPr>
                <w:rFonts w:ascii="Tahoma" w:hAnsi="Tahoma" w:cs="Tahoma"/>
                <w:bCs/>
                <w:sz w:val="20"/>
                <w:szCs w:val="20"/>
              </w:rPr>
              <w:br/>
            </w:r>
            <w:r w:rsidRPr="004C38D8">
              <w:rPr>
                <w:rFonts w:ascii="Tahoma" w:hAnsi="Tahoma" w:cs="Tahoma"/>
                <w:bCs/>
                <w:i/>
                <w:iCs/>
                <w:sz w:val="20"/>
                <w:szCs w:val="20"/>
              </w:rPr>
              <w:t>Drop-In Care may be available depending on space</w:t>
            </w:r>
          </w:p>
        </w:tc>
        <w:tc>
          <w:tcPr>
            <w:tcW w:w="1778" w:type="dxa"/>
            <w:gridSpan w:val="2"/>
            <w:shd w:val="clear" w:color="auto" w:fill="FFFFFF" w:themeFill="background1"/>
          </w:tcPr>
          <w:p w14:paraId="4C1E4225" w14:textId="77777777" w:rsidR="008E57CE" w:rsidRPr="00F2766F" w:rsidRDefault="008E57CE" w:rsidP="003F63DE">
            <w:pPr>
              <w:jc w:val="center"/>
              <w:rPr>
                <w:rFonts w:ascii="Tahoma" w:hAnsi="Tahoma" w:cs="Tahoma"/>
                <w:bCs/>
                <w:sz w:val="20"/>
                <w:szCs w:val="20"/>
              </w:rPr>
            </w:pPr>
            <w:r w:rsidRPr="00F2766F">
              <w:rPr>
                <w:rFonts w:ascii="Tahoma" w:hAnsi="Tahoma" w:cs="Tahoma"/>
                <w:bCs/>
                <w:sz w:val="20"/>
                <w:szCs w:val="20"/>
              </w:rPr>
              <w:t>Available M-F</w:t>
            </w:r>
          </w:p>
        </w:tc>
        <w:tc>
          <w:tcPr>
            <w:tcW w:w="1544" w:type="dxa"/>
            <w:gridSpan w:val="2"/>
            <w:shd w:val="clear" w:color="auto" w:fill="FFFFFF" w:themeFill="background1"/>
          </w:tcPr>
          <w:p w14:paraId="3FDC60D1" w14:textId="77777777" w:rsidR="008E57CE" w:rsidRPr="00F2766F" w:rsidRDefault="008E57CE" w:rsidP="003F63DE">
            <w:pPr>
              <w:jc w:val="center"/>
              <w:rPr>
                <w:rFonts w:ascii="Tahoma" w:hAnsi="Tahoma" w:cs="Tahoma"/>
                <w:bCs/>
                <w:sz w:val="20"/>
                <w:szCs w:val="20"/>
              </w:rPr>
            </w:pPr>
            <w:r w:rsidRPr="00F2766F">
              <w:rPr>
                <w:rFonts w:ascii="Tahoma" w:hAnsi="Tahoma" w:cs="Tahoma"/>
                <w:bCs/>
                <w:sz w:val="20"/>
                <w:szCs w:val="20"/>
              </w:rPr>
              <w:t>8:00 – 8:30</w:t>
            </w:r>
          </w:p>
        </w:tc>
        <w:tc>
          <w:tcPr>
            <w:tcW w:w="3998" w:type="dxa"/>
            <w:gridSpan w:val="3"/>
            <w:shd w:val="clear" w:color="auto" w:fill="FFFFFF" w:themeFill="background1"/>
          </w:tcPr>
          <w:p w14:paraId="047B0C25" w14:textId="77777777" w:rsidR="008E57CE" w:rsidRPr="00212693" w:rsidRDefault="008E57CE" w:rsidP="003F63DE">
            <w:pPr>
              <w:jc w:val="center"/>
              <w:rPr>
                <w:rFonts w:ascii="Tahoma" w:hAnsi="Tahoma" w:cs="Tahoma"/>
                <w:bCs/>
                <w:sz w:val="20"/>
                <w:szCs w:val="20"/>
              </w:rPr>
            </w:pPr>
            <w:r w:rsidRPr="00212693">
              <w:rPr>
                <w:rFonts w:ascii="Tahoma" w:hAnsi="Tahoma" w:cs="Tahoma"/>
                <w:bCs/>
                <w:sz w:val="20"/>
                <w:szCs w:val="20"/>
              </w:rPr>
              <w:t>1 Day</w:t>
            </w:r>
            <w:r>
              <w:rPr>
                <w:rFonts w:ascii="Tahoma" w:hAnsi="Tahoma" w:cs="Tahoma"/>
                <w:bCs/>
                <w:sz w:val="20"/>
                <w:szCs w:val="20"/>
              </w:rPr>
              <w:t xml:space="preserve">: </w:t>
            </w:r>
            <w:r w:rsidRPr="00212693">
              <w:rPr>
                <w:rFonts w:ascii="Tahoma" w:hAnsi="Tahoma" w:cs="Tahoma"/>
                <w:bCs/>
                <w:sz w:val="20"/>
                <w:szCs w:val="20"/>
              </w:rPr>
              <w:t>$</w:t>
            </w:r>
            <w:r>
              <w:rPr>
                <w:rFonts w:ascii="Tahoma" w:hAnsi="Tahoma" w:cs="Tahoma"/>
                <w:bCs/>
                <w:sz w:val="20"/>
                <w:szCs w:val="20"/>
              </w:rPr>
              <w:t xml:space="preserve">10, </w:t>
            </w:r>
            <w:r w:rsidRPr="00212693">
              <w:rPr>
                <w:rFonts w:ascii="Tahoma" w:hAnsi="Tahoma" w:cs="Tahoma"/>
                <w:bCs/>
                <w:sz w:val="20"/>
                <w:szCs w:val="20"/>
              </w:rPr>
              <w:t>2 Days</w:t>
            </w:r>
            <w:r>
              <w:rPr>
                <w:rFonts w:ascii="Tahoma" w:hAnsi="Tahoma" w:cs="Tahoma"/>
                <w:bCs/>
                <w:sz w:val="20"/>
                <w:szCs w:val="20"/>
              </w:rPr>
              <w:t xml:space="preserve">: </w:t>
            </w:r>
            <w:r w:rsidRPr="00212693">
              <w:rPr>
                <w:rFonts w:ascii="Tahoma" w:hAnsi="Tahoma" w:cs="Tahoma"/>
                <w:bCs/>
                <w:sz w:val="20"/>
                <w:szCs w:val="20"/>
              </w:rPr>
              <w:t>$</w:t>
            </w:r>
            <w:r>
              <w:rPr>
                <w:rFonts w:ascii="Tahoma" w:hAnsi="Tahoma" w:cs="Tahoma"/>
                <w:bCs/>
                <w:sz w:val="20"/>
                <w:szCs w:val="20"/>
              </w:rPr>
              <w:t>20</w:t>
            </w:r>
          </w:p>
          <w:p w14:paraId="7F8D8F3A" w14:textId="77777777" w:rsidR="008E57CE" w:rsidRPr="00212693" w:rsidRDefault="008E57CE" w:rsidP="003F63DE">
            <w:pPr>
              <w:jc w:val="center"/>
              <w:rPr>
                <w:rFonts w:ascii="Tahoma" w:hAnsi="Tahoma" w:cs="Tahoma"/>
                <w:bCs/>
                <w:sz w:val="20"/>
                <w:szCs w:val="20"/>
              </w:rPr>
            </w:pPr>
            <w:r w:rsidRPr="00212693">
              <w:rPr>
                <w:rFonts w:ascii="Tahoma" w:hAnsi="Tahoma" w:cs="Tahoma"/>
                <w:bCs/>
                <w:sz w:val="20"/>
                <w:szCs w:val="20"/>
              </w:rPr>
              <w:t>3 days</w:t>
            </w:r>
            <w:r>
              <w:rPr>
                <w:rFonts w:ascii="Tahoma" w:hAnsi="Tahoma" w:cs="Tahoma"/>
                <w:bCs/>
                <w:sz w:val="20"/>
                <w:szCs w:val="20"/>
              </w:rPr>
              <w:t xml:space="preserve">: $30 </w:t>
            </w:r>
            <w:r w:rsidRPr="00212693">
              <w:rPr>
                <w:rFonts w:ascii="Tahoma" w:hAnsi="Tahoma" w:cs="Tahoma"/>
                <w:bCs/>
                <w:sz w:val="20"/>
                <w:szCs w:val="20"/>
              </w:rPr>
              <w:t>4 Days</w:t>
            </w:r>
            <w:r>
              <w:rPr>
                <w:rFonts w:ascii="Tahoma" w:hAnsi="Tahoma" w:cs="Tahoma"/>
                <w:bCs/>
                <w:sz w:val="20"/>
                <w:szCs w:val="20"/>
              </w:rPr>
              <w:t>: $40</w:t>
            </w:r>
          </w:p>
          <w:p w14:paraId="74BC8F37" w14:textId="77777777" w:rsidR="008E57CE" w:rsidRDefault="008E57CE" w:rsidP="003F63DE">
            <w:pPr>
              <w:jc w:val="center"/>
              <w:rPr>
                <w:rFonts w:ascii="Tahoma" w:hAnsi="Tahoma" w:cs="Tahoma"/>
                <w:bCs/>
                <w:sz w:val="20"/>
                <w:szCs w:val="20"/>
              </w:rPr>
            </w:pPr>
            <w:r w:rsidRPr="00212693">
              <w:rPr>
                <w:rFonts w:ascii="Tahoma" w:hAnsi="Tahoma" w:cs="Tahoma"/>
                <w:bCs/>
                <w:sz w:val="20"/>
                <w:szCs w:val="20"/>
              </w:rPr>
              <w:t>5 Days -$</w:t>
            </w:r>
            <w:r>
              <w:rPr>
                <w:rFonts w:ascii="Tahoma" w:hAnsi="Tahoma" w:cs="Tahoma"/>
                <w:bCs/>
                <w:sz w:val="20"/>
                <w:szCs w:val="20"/>
              </w:rPr>
              <w:t>50</w:t>
            </w:r>
          </w:p>
        </w:tc>
        <w:tc>
          <w:tcPr>
            <w:tcW w:w="1013" w:type="dxa"/>
            <w:vMerge/>
            <w:shd w:val="clear" w:color="auto" w:fill="FFFFFF" w:themeFill="background1"/>
          </w:tcPr>
          <w:p w14:paraId="00CF2799" w14:textId="77777777" w:rsidR="008E57CE" w:rsidRPr="00DC048A" w:rsidRDefault="008E57CE" w:rsidP="003F63DE">
            <w:pPr>
              <w:rPr>
                <w:rFonts w:ascii="Tahoma" w:hAnsi="Tahoma" w:cs="Tahoma"/>
                <w:b/>
                <w:sz w:val="20"/>
                <w:szCs w:val="20"/>
              </w:rPr>
            </w:pPr>
          </w:p>
        </w:tc>
      </w:tr>
      <w:tr w:rsidR="008E57CE" w:rsidRPr="00C44C89" w14:paraId="27F25ADF" w14:textId="77777777" w:rsidTr="003F63DE">
        <w:trPr>
          <w:trHeight w:val="511"/>
        </w:trPr>
        <w:tc>
          <w:tcPr>
            <w:tcW w:w="2668" w:type="dxa"/>
          </w:tcPr>
          <w:p w14:paraId="69B0CBA4" w14:textId="77777777" w:rsidR="008E57CE" w:rsidRPr="00C44C89" w:rsidRDefault="008E57CE" w:rsidP="003F63DE">
            <w:pPr>
              <w:rPr>
                <w:rFonts w:ascii="Tahoma" w:hAnsi="Tahoma" w:cs="Tahoma"/>
                <w:bCs/>
                <w:sz w:val="20"/>
                <w:szCs w:val="20"/>
              </w:rPr>
            </w:pPr>
            <w:r w:rsidRPr="00C44C89">
              <w:rPr>
                <w:rFonts w:ascii="Tahoma" w:hAnsi="Tahoma" w:cs="Tahoma"/>
                <w:bCs/>
                <w:sz w:val="20"/>
                <w:szCs w:val="20"/>
              </w:rPr>
              <w:t xml:space="preserve">Two’s </w:t>
            </w:r>
            <w:r>
              <w:rPr>
                <w:rFonts w:ascii="Tahoma" w:hAnsi="Tahoma" w:cs="Tahoma"/>
                <w:bCs/>
                <w:sz w:val="20"/>
                <w:szCs w:val="20"/>
              </w:rPr>
              <w:t>“Play Bunch”</w:t>
            </w:r>
            <w:r>
              <w:rPr>
                <w:rFonts w:ascii="Tahoma" w:hAnsi="Tahoma" w:cs="Tahoma"/>
                <w:bCs/>
                <w:sz w:val="20"/>
                <w:szCs w:val="20"/>
              </w:rPr>
              <w:br/>
            </w:r>
          </w:p>
        </w:tc>
        <w:tc>
          <w:tcPr>
            <w:tcW w:w="1778" w:type="dxa"/>
            <w:gridSpan w:val="2"/>
          </w:tcPr>
          <w:p w14:paraId="3E8144F5" w14:textId="77777777" w:rsidR="008E57CE" w:rsidRPr="00C44C89" w:rsidRDefault="008E57CE" w:rsidP="003F63DE">
            <w:pPr>
              <w:jc w:val="center"/>
              <w:rPr>
                <w:rFonts w:ascii="Tahoma" w:hAnsi="Tahoma" w:cs="Tahoma"/>
                <w:bCs/>
                <w:color w:val="00B050"/>
                <w:sz w:val="20"/>
                <w:szCs w:val="20"/>
              </w:rPr>
            </w:pPr>
            <w:r w:rsidRPr="00C44C89">
              <w:rPr>
                <w:rFonts w:ascii="Tahoma" w:hAnsi="Tahoma" w:cs="Tahoma"/>
                <w:bCs/>
                <w:sz w:val="20"/>
                <w:szCs w:val="20"/>
              </w:rPr>
              <w:t xml:space="preserve">Available </w:t>
            </w:r>
            <w:r w:rsidRPr="00C44C89">
              <w:rPr>
                <w:rFonts w:ascii="Tahoma" w:hAnsi="Tahoma" w:cs="Tahoma"/>
                <w:bCs/>
                <w:sz w:val="20"/>
                <w:szCs w:val="20"/>
              </w:rPr>
              <w:br/>
              <w:t>Tu, Thurs</w:t>
            </w:r>
          </w:p>
        </w:tc>
        <w:tc>
          <w:tcPr>
            <w:tcW w:w="1544" w:type="dxa"/>
            <w:gridSpan w:val="2"/>
          </w:tcPr>
          <w:p w14:paraId="003F3C3B" w14:textId="77777777" w:rsidR="008E57CE" w:rsidRPr="00C44C89" w:rsidRDefault="008E57CE" w:rsidP="003F63DE">
            <w:pPr>
              <w:jc w:val="center"/>
              <w:rPr>
                <w:rFonts w:ascii="Tahoma" w:hAnsi="Tahoma" w:cs="Tahoma"/>
                <w:bCs/>
                <w:sz w:val="20"/>
                <w:szCs w:val="20"/>
              </w:rPr>
            </w:pPr>
            <w:r w:rsidRPr="00C44C89">
              <w:rPr>
                <w:rFonts w:ascii="Tahoma" w:hAnsi="Tahoma" w:cs="Tahoma"/>
                <w:bCs/>
                <w:sz w:val="20"/>
                <w:szCs w:val="20"/>
              </w:rPr>
              <w:t>11:30-12:00</w:t>
            </w:r>
          </w:p>
        </w:tc>
        <w:tc>
          <w:tcPr>
            <w:tcW w:w="3998" w:type="dxa"/>
            <w:gridSpan w:val="3"/>
          </w:tcPr>
          <w:p w14:paraId="14F65304" w14:textId="77777777" w:rsidR="008E57CE" w:rsidRPr="00C44C89" w:rsidRDefault="008E57CE" w:rsidP="003F63DE">
            <w:pPr>
              <w:jc w:val="center"/>
              <w:rPr>
                <w:rFonts w:ascii="Tahoma" w:hAnsi="Tahoma" w:cs="Tahoma"/>
                <w:bCs/>
                <w:sz w:val="20"/>
                <w:szCs w:val="20"/>
              </w:rPr>
            </w:pPr>
            <w:r w:rsidRPr="00212693">
              <w:rPr>
                <w:rFonts w:ascii="Tahoma" w:hAnsi="Tahoma" w:cs="Tahoma"/>
                <w:bCs/>
                <w:sz w:val="20"/>
                <w:szCs w:val="20"/>
              </w:rPr>
              <w:t xml:space="preserve">1 Day - </w:t>
            </w:r>
            <w:r>
              <w:rPr>
                <w:rFonts w:ascii="Tahoma" w:hAnsi="Tahoma" w:cs="Tahoma"/>
                <w:bCs/>
                <w:sz w:val="20"/>
                <w:szCs w:val="20"/>
              </w:rPr>
              <w:t>$13</w:t>
            </w:r>
            <w:r w:rsidRPr="00212693">
              <w:rPr>
                <w:rFonts w:ascii="Tahoma" w:hAnsi="Tahoma" w:cs="Tahoma"/>
                <w:bCs/>
                <w:sz w:val="20"/>
                <w:szCs w:val="20"/>
              </w:rPr>
              <w:br/>
              <w:t>2 Days - $25</w:t>
            </w:r>
            <w:r>
              <w:rPr>
                <w:rFonts w:ascii="Tahoma" w:hAnsi="Tahoma" w:cs="Tahoma"/>
                <w:bCs/>
                <w:sz w:val="20"/>
                <w:szCs w:val="20"/>
              </w:rPr>
              <w:t xml:space="preserve"> </w:t>
            </w:r>
          </w:p>
        </w:tc>
        <w:tc>
          <w:tcPr>
            <w:tcW w:w="1013" w:type="dxa"/>
            <w:vMerge/>
            <w:shd w:val="clear" w:color="auto" w:fill="auto"/>
            <w:vAlign w:val="center"/>
          </w:tcPr>
          <w:p w14:paraId="48DB810B" w14:textId="77777777" w:rsidR="008E57CE" w:rsidRPr="00C44C89" w:rsidRDefault="008E57CE" w:rsidP="003F63DE">
            <w:pPr>
              <w:rPr>
                <w:rFonts w:ascii="Tahoma" w:hAnsi="Tahoma" w:cs="Tahoma"/>
                <w:bCs/>
                <w:sz w:val="20"/>
                <w:szCs w:val="20"/>
              </w:rPr>
            </w:pPr>
          </w:p>
        </w:tc>
      </w:tr>
      <w:tr w:rsidR="008E57CE" w:rsidRPr="00C44C89" w14:paraId="28E189C5" w14:textId="77777777" w:rsidTr="003F63DE">
        <w:trPr>
          <w:trHeight w:val="511"/>
        </w:trPr>
        <w:tc>
          <w:tcPr>
            <w:tcW w:w="2668" w:type="dxa"/>
          </w:tcPr>
          <w:p w14:paraId="1794DAD5" w14:textId="77777777" w:rsidR="008E57CE" w:rsidRPr="00C44C89" w:rsidRDefault="008E57CE" w:rsidP="003F63DE">
            <w:pPr>
              <w:rPr>
                <w:rFonts w:ascii="Tahoma" w:hAnsi="Tahoma" w:cs="Tahoma"/>
                <w:b/>
                <w:color w:val="FF00FF"/>
                <w:sz w:val="20"/>
                <w:szCs w:val="20"/>
              </w:rPr>
            </w:pPr>
            <w:r w:rsidRPr="00C44C89">
              <w:rPr>
                <w:rFonts w:ascii="Tahoma" w:hAnsi="Tahoma" w:cs="Tahoma"/>
                <w:b/>
                <w:color w:val="FF00FF"/>
                <w:sz w:val="20"/>
                <w:szCs w:val="20"/>
              </w:rPr>
              <w:t xml:space="preserve">PM </w:t>
            </w:r>
            <w:r>
              <w:rPr>
                <w:rFonts w:ascii="Tahoma" w:hAnsi="Tahoma" w:cs="Tahoma"/>
                <w:bCs/>
                <w:sz w:val="20"/>
                <w:szCs w:val="20"/>
              </w:rPr>
              <w:t xml:space="preserve">“Fun Bunch” </w:t>
            </w:r>
            <w:r>
              <w:rPr>
                <w:rFonts w:ascii="Tahoma" w:hAnsi="Tahoma" w:cs="Tahoma"/>
                <w:bCs/>
                <w:sz w:val="20"/>
                <w:szCs w:val="20"/>
              </w:rPr>
              <w:br/>
            </w:r>
            <w:r w:rsidRPr="00C44C89">
              <w:rPr>
                <w:rFonts w:ascii="Tahoma" w:hAnsi="Tahoma" w:cs="Tahoma"/>
                <w:bCs/>
                <w:sz w:val="20"/>
                <w:szCs w:val="20"/>
              </w:rPr>
              <w:t>(for PM Mixed</w:t>
            </w:r>
            <w:r>
              <w:rPr>
                <w:rFonts w:ascii="Tahoma" w:hAnsi="Tahoma" w:cs="Tahoma"/>
                <w:bCs/>
                <w:sz w:val="20"/>
                <w:szCs w:val="20"/>
              </w:rPr>
              <w:t xml:space="preserve"> Age Class)</w:t>
            </w:r>
          </w:p>
        </w:tc>
        <w:tc>
          <w:tcPr>
            <w:tcW w:w="1778" w:type="dxa"/>
            <w:gridSpan w:val="2"/>
          </w:tcPr>
          <w:p w14:paraId="449BCB3C" w14:textId="77777777" w:rsidR="008E57CE" w:rsidRPr="00C44C89" w:rsidRDefault="008E57CE" w:rsidP="003F63DE">
            <w:pPr>
              <w:jc w:val="center"/>
              <w:rPr>
                <w:rFonts w:ascii="Tahoma" w:hAnsi="Tahoma" w:cs="Tahoma"/>
                <w:bCs/>
                <w:color w:val="00B050"/>
                <w:sz w:val="20"/>
                <w:szCs w:val="20"/>
              </w:rPr>
            </w:pPr>
            <w:r w:rsidRPr="00C44C89">
              <w:rPr>
                <w:rFonts w:ascii="Tahoma" w:hAnsi="Tahoma" w:cs="Tahoma"/>
                <w:bCs/>
                <w:sz w:val="20"/>
                <w:szCs w:val="20"/>
              </w:rPr>
              <w:t xml:space="preserve">Available </w:t>
            </w:r>
            <w:r>
              <w:rPr>
                <w:rFonts w:ascii="Tahoma" w:hAnsi="Tahoma" w:cs="Tahoma"/>
                <w:bCs/>
                <w:sz w:val="20"/>
                <w:szCs w:val="20"/>
              </w:rPr>
              <w:br/>
            </w:r>
            <w:r w:rsidRPr="00C44C89">
              <w:rPr>
                <w:rFonts w:ascii="Tahoma" w:hAnsi="Tahoma" w:cs="Tahoma"/>
                <w:bCs/>
                <w:sz w:val="20"/>
                <w:szCs w:val="20"/>
              </w:rPr>
              <w:t>Tu, Thurs</w:t>
            </w:r>
          </w:p>
        </w:tc>
        <w:tc>
          <w:tcPr>
            <w:tcW w:w="1544" w:type="dxa"/>
            <w:gridSpan w:val="2"/>
          </w:tcPr>
          <w:p w14:paraId="27D09CEF" w14:textId="77777777" w:rsidR="008E57CE" w:rsidRPr="00C44C89" w:rsidRDefault="008E57CE" w:rsidP="003F63DE">
            <w:pPr>
              <w:jc w:val="center"/>
              <w:rPr>
                <w:rFonts w:ascii="Tahoma" w:hAnsi="Tahoma" w:cs="Tahoma"/>
                <w:bCs/>
                <w:sz w:val="20"/>
                <w:szCs w:val="20"/>
              </w:rPr>
            </w:pPr>
            <w:r w:rsidRPr="00C44C89">
              <w:rPr>
                <w:rFonts w:ascii="Tahoma" w:hAnsi="Tahoma" w:cs="Tahoma"/>
                <w:bCs/>
                <w:sz w:val="20"/>
                <w:szCs w:val="20"/>
              </w:rPr>
              <w:t>2:30-3:30</w:t>
            </w:r>
          </w:p>
        </w:tc>
        <w:tc>
          <w:tcPr>
            <w:tcW w:w="3998" w:type="dxa"/>
            <w:gridSpan w:val="3"/>
          </w:tcPr>
          <w:p w14:paraId="09213207" w14:textId="77777777" w:rsidR="008E57CE" w:rsidRPr="00212693" w:rsidRDefault="008E57CE" w:rsidP="003F63DE">
            <w:pPr>
              <w:jc w:val="center"/>
              <w:rPr>
                <w:rFonts w:ascii="Tahoma" w:hAnsi="Tahoma" w:cs="Tahoma"/>
                <w:bCs/>
                <w:sz w:val="20"/>
                <w:szCs w:val="20"/>
              </w:rPr>
            </w:pPr>
            <w:r w:rsidRPr="00212693">
              <w:rPr>
                <w:rFonts w:ascii="Tahoma" w:hAnsi="Tahoma" w:cs="Tahoma"/>
                <w:bCs/>
                <w:sz w:val="20"/>
                <w:szCs w:val="20"/>
              </w:rPr>
              <w:t>1 Day - $</w:t>
            </w:r>
            <w:r>
              <w:rPr>
                <w:rFonts w:ascii="Tahoma" w:hAnsi="Tahoma" w:cs="Tahoma"/>
                <w:bCs/>
                <w:sz w:val="20"/>
                <w:szCs w:val="20"/>
              </w:rPr>
              <w:t>25</w:t>
            </w:r>
          </w:p>
          <w:p w14:paraId="5988E8AB" w14:textId="77777777" w:rsidR="008E57CE" w:rsidRPr="00C44C89" w:rsidRDefault="008E57CE" w:rsidP="003F63DE">
            <w:pPr>
              <w:jc w:val="center"/>
              <w:rPr>
                <w:rFonts w:ascii="Tahoma" w:hAnsi="Tahoma" w:cs="Tahoma"/>
                <w:bCs/>
                <w:sz w:val="20"/>
                <w:szCs w:val="20"/>
              </w:rPr>
            </w:pPr>
            <w:r w:rsidRPr="00212693">
              <w:rPr>
                <w:rFonts w:ascii="Tahoma" w:hAnsi="Tahoma" w:cs="Tahoma"/>
                <w:bCs/>
                <w:sz w:val="20"/>
                <w:szCs w:val="20"/>
              </w:rPr>
              <w:t>2 Days - $</w:t>
            </w:r>
            <w:r>
              <w:rPr>
                <w:rFonts w:ascii="Tahoma" w:hAnsi="Tahoma" w:cs="Tahoma"/>
                <w:bCs/>
                <w:sz w:val="20"/>
                <w:szCs w:val="20"/>
              </w:rPr>
              <w:t>50</w:t>
            </w:r>
          </w:p>
        </w:tc>
        <w:tc>
          <w:tcPr>
            <w:tcW w:w="1013" w:type="dxa"/>
            <w:vMerge/>
            <w:shd w:val="clear" w:color="auto" w:fill="auto"/>
            <w:vAlign w:val="center"/>
          </w:tcPr>
          <w:p w14:paraId="7452D5D0" w14:textId="77777777" w:rsidR="008E57CE" w:rsidRPr="00C44C89" w:rsidRDefault="008E57CE" w:rsidP="003F63DE">
            <w:pPr>
              <w:rPr>
                <w:rFonts w:ascii="Tahoma" w:hAnsi="Tahoma" w:cs="Tahoma"/>
                <w:bCs/>
                <w:sz w:val="20"/>
                <w:szCs w:val="20"/>
              </w:rPr>
            </w:pPr>
          </w:p>
        </w:tc>
      </w:tr>
      <w:tr w:rsidR="008E57CE" w:rsidRPr="00C44C89" w14:paraId="32BE96EB" w14:textId="77777777" w:rsidTr="003F63DE">
        <w:trPr>
          <w:trHeight w:val="1038"/>
        </w:trPr>
        <w:tc>
          <w:tcPr>
            <w:tcW w:w="2668" w:type="dxa"/>
          </w:tcPr>
          <w:p w14:paraId="6F6F121F" w14:textId="77777777" w:rsidR="008E57CE" w:rsidRPr="00C44C89" w:rsidRDefault="008E57CE" w:rsidP="003F63DE">
            <w:pPr>
              <w:rPr>
                <w:rFonts w:ascii="Tahoma" w:hAnsi="Tahoma" w:cs="Tahoma"/>
                <w:bCs/>
                <w:color w:val="FFC000"/>
                <w:sz w:val="20"/>
                <w:szCs w:val="20"/>
              </w:rPr>
            </w:pPr>
            <w:r w:rsidRPr="00C44C89">
              <w:rPr>
                <w:rFonts w:ascii="Tahoma" w:hAnsi="Tahoma" w:cs="Tahoma"/>
                <w:b/>
                <w:color w:val="FF00FF"/>
                <w:sz w:val="20"/>
                <w:szCs w:val="20"/>
              </w:rPr>
              <w:t xml:space="preserve">PM </w:t>
            </w:r>
            <w:r>
              <w:rPr>
                <w:rFonts w:ascii="Tahoma" w:hAnsi="Tahoma" w:cs="Tahoma"/>
                <w:bCs/>
                <w:sz w:val="20"/>
                <w:szCs w:val="20"/>
              </w:rPr>
              <w:t>“Fun Bunch” for Three’s PM Class or PreK PM Class</w:t>
            </w:r>
          </w:p>
        </w:tc>
        <w:tc>
          <w:tcPr>
            <w:tcW w:w="1778" w:type="dxa"/>
            <w:gridSpan w:val="2"/>
          </w:tcPr>
          <w:p w14:paraId="13171B03" w14:textId="77777777" w:rsidR="008E57CE" w:rsidRPr="00C44C89" w:rsidRDefault="008E57CE" w:rsidP="003F63DE">
            <w:pPr>
              <w:jc w:val="center"/>
              <w:rPr>
                <w:rFonts w:ascii="Tahoma" w:hAnsi="Tahoma" w:cs="Tahoma"/>
                <w:b/>
                <w:color w:val="C00000"/>
                <w:sz w:val="20"/>
                <w:szCs w:val="20"/>
              </w:rPr>
            </w:pPr>
            <w:r w:rsidRPr="00C44C89">
              <w:rPr>
                <w:rFonts w:ascii="Tahoma" w:hAnsi="Tahoma" w:cs="Tahoma"/>
                <w:bCs/>
                <w:sz w:val="20"/>
                <w:szCs w:val="20"/>
              </w:rPr>
              <w:t>Available</w:t>
            </w:r>
            <w:r w:rsidRPr="00C44C89">
              <w:rPr>
                <w:rFonts w:ascii="Tahoma" w:hAnsi="Tahoma" w:cs="Tahoma"/>
                <w:bCs/>
                <w:sz w:val="20"/>
                <w:szCs w:val="20"/>
              </w:rPr>
              <w:br/>
              <w:t>M</w:t>
            </w:r>
            <w:r>
              <w:rPr>
                <w:rFonts w:ascii="Tahoma" w:hAnsi="Tahoma" w:cs="Tahoma"/>
                <w:bCs/>
                <w:sz w:val="20"/>
                <w:szCs w:val="20"/>
              </w:rPr>
              <w:t>-F</w:t>
            </w:r>
          </w:p>
        </w:tc>
        <w:tc>
          <w:tcPr>
            <w:tcW w:w="1544" w:type="dxa"/>
            <w:gridSpan w:val="2"/>
          </w:tcPr>
          <w:p w14:paraId="7873FD5B" w14:textId="77777777" w:rsidR="008E57CE" w:rsidRPr="00C44C89" w:rsidRDefault="008E57CE" w:rsidP="003F63DE">
            <w:pPr>
              <w:jc w:val="center"/>
              <w:rPr>
                <w:rFonts w:ascii="Tahoma" w:hAnsi="Tahoma" w:cs="Tahoma"/>
                <w:bCs/>
                <w:sz w:val="20"/>
                <w:szCs w:val="20"/>
              </w:rPr>
            </w:pPr>
            <w:r w:rsidRPr="00C44C89">
              <w:rPr>
                <w:rFonts w:ascii="Tahoma" w:hAnsi="Tahoma" w:cs="Tahoma"/>
                <w:bCs/>
                <w:sz w:val="20"/>
                <w:szCs w:val="20"/>
              </w:rPr>
              <w:t>2:30-3:30</w:t>
            </w:r>
          </w:p>
        </w:tc>
        <w:tc>
          <w:tcPr>
            <w:tcW w:w="3998" w:type="dxa"/>
            <w:gridSpan w:val="3"/>
          </w:tcPr>
          <w:p w14:paraId="14CB7FE7" w14:textId="77777777" w:rsidR="008E57CE" w:rsidRPr="00212693" w:rsidRDefault="008E57CE" w:rsidP="003F63DE">
            <w:pPr>
              <w:jc w:val="center"/>
              <w:rPr>
                <w:rFonts w:ascii="Tahoma" w:hAnsi="Tahoma" w:cs="Tahoma"/>
                <w:bCs/>
                <w:sz w:val="20"/>
                <w:szCs w:val="20"/>
              </w:rPr>
            </w:pPr>
            <w:r w:rsidRPr="00212693">
              <w:rPr>
                <w:rFonts w:ascii="Tahoma" w:hAnsi="Tahoma" w:cs="Tahoma"/>
                <w:bCs/>
                <w:sz w:val="20"/>
                <w:szCs w:val="20"/>
              </w:rPr>
              <w:t>1 Day</w:t>
            </w:r>
            <w:r>
              <w:rPr>
                <w:rFonts w:ascii="Tahoma" w:hAnsi="Tahoma" w:cs="Tahoma"/>
                <w:bCs/>
                <w:sz w:val="20"/>
                <w:szCs w:val="20"/>
              </w:rPr>
              <w:t xml:space="preserve">: </w:t>
            </w:r>
            <w:r w:rsidRPr="00212693">
              <w:rPr>
                <w:rFonts w:ascii="Tahoma" w:hAnsi="Tahoma" w:cs="Tahoma"/>
                <w:bCs/>
                <w:sz w:val="20"/>
                <w:szCs w:val="20"/>
              </w:rPr>
              <w:t>$</w:t>
            </w:r>
            <w:r>
              <w:rPr>
                <w:rFonts w:ascii="Tahoma" w:hAnsi="Tahoma" w:cs="Tahoma"/>
                <w:bCs/>
                <w:sz w:val="20"/>
                <w:szCs w:val="20"/>
              </w:rPr>
              <w:t>2</w:t>
            </w:r>
            <w:r w:rsidRPr="00212693">
              <w:rPr>
                <w:rFonts w:ascii="Tahoma" w:hAnsi="Tahoma" w:cs="Tahoma"/>
                <w:bCs/>
                <w:sz w:val="20"/>
                <w:szCs w:val="20"/>
              </w:rPr>
              <w:t>5</w:t>
            </w:r>
            <w:r>
              <w:rPr>
                <w:rFonts w:ascii="Tahoma" w:hAnsi="Tahoma" w:cs="Tahoma"/>
                <w:bCs/>
                <w:sz w:val="20"/>
                <w:szCs w:val="20"/>
              </w:rPr>
              <w:t xml:space="preserve">, </w:t>
            </w:r>
            <w:r w:rsidRPr="00212693">
              <w:rPr>
                <w:rFonts w:ascii="Tahoma" w:hAnsi="Tahoma" w:cs="Tahoma"/>
                <w:bCs/>
                <w:sz w:val="20"/>
                <w:szCs w:val="20"/>
              </w:rPr>
              <w:t>2 Days</w:t>
            </w:r>
            <w:r>
              <w:rPr>
                <w:rFonts w:ascii="Tahoma" w:hAnsi="Tahoma" w:cs="Tahoma"/>
                <w:bCs/>
                <w:sz w:val="20"/>
                <w:szCs w:val="20"/>
              </w:rPr>
              <w:t xml:space="preserve">: </w:t>
            </w:r>
            <w:r w:rsidRPr="00212693">
              <w:rPr>
                <w:rFonts w:ascii="Tahoma" w:hAnsi="Tahoma" w:cs="Tahoma"/>
                <w:bCs/>
                <w:sz w:val="20"/>
                <w:szCs w:val="20"/>
              </w:rPr>
              <w:t>$</w:t>
            </w:r>
            <w:r>
              <w:rPr>
                <w:rFonts w:ascii="Tahoma" w:hAnsi="Tahoma" w:cs="Tahoma"/>
                <w:bCs/>
                <w:sz w:val="20"/>
                <w:szCs w:val="20"/>
              </w:rPr>
              <w:t>5</w:t>
            </w:r>
            <w:r w:rsidRPr="00212693">
              <w:rPr>
                <w:rFonts w:ascii="Tahoma" w:hAnsi="Tahoma" w:cs="Tahoma"/>
                <w:bCs/>
                <w:sz w:val="20"/>
                <w:szCs w:val="20"/>
              </w:rPr>
              <w:t>0</w:t>
            </w:r>
          </w:p>
          <w:p w14:paraId="5DF66D80" w14:textId="77777777" w:rsidR="008E57CE" w:rsidRPr="00212693" w:rsidRDefault="008E57CE" w:rsidP="003F63DE">
            <w:pPr>
              <w:jc w:val="center"/>
              <w:rPr>
                <w:rFonts w:ascii="Tahoma" w:hAnsi="Tahoma" w:cs="Tahoma"/>
                <w:bCs/>
                <w:sz w:val="20"/>
                <w:szCs w:val="20"/>
              </w:rPr>
            </w:pPr>
            <w:r w:rsidRPr="00212693">
              <w:rPr>
                <w:rFonts w:ascii="Tahoma" w:hAnsi="Tahoma" w:cs="Tahoma"/>
                <w:bCs/>
                <w:sz w:val="20"/>
                <w:szCs w:val="20"/>
              </w:rPr>
              <w:t>3 days</w:t>
            </w:r>
            <w:r>
              <w:rPr>
                <w:rFonts w:ascii="Tahoma" w:hAnsi="Tahoma" w:cs="Tahoma"/>
                <w:bCs/>
                <w:sz w:val="20"/>
                <w:szCs w:val="20"/>
              </w:rPr>
              <w:t xml:space="preserve">: $75 </w:t>
            </w:r>
            <w:r w:rsidRPr="00212693">
              <w:rPr>
                <w:rFonts w:ascii="Tahoma" w:hAnsi="Tahoma" w:cs="Tahoma"/>
                <w:bCs/>
                <w:sz w:val="20"/>
                <w:szCs w:val="20"/>
              </w:rPr>
              <w:t>4 Days</w:t>
            </w:r>
            <w:r>
              <w:rPr>
                <w:rFonts w:ascii="Tahoma" w:hAnsi="Tahoma" w:cs="Tahoma"/>
                <w:bCs/>
                <w:sz w:val="20"/>
                <w:szCs w:val="20"/>
              </w:rPr>
              <w:t>: $100</w:t>
            </w:r>
          </w:p>
          <w:p w14:paraId="51D3A443" w14:textId="77777777" w:rsidR="008E57CE" w:rsidRPr="003F122A" w:rsidRDefault="008E57CE" w:rsidP="003F63DE">
            <w:pPr>
              <w:jc w:val="center"/>
              <w:rPr>
                <w:rFonts w:ascii="Tahoma" w:hAnsi="Tahoma" w:cs="Tahoma"/>
                <w:bCs/>
                <w:sz w:val="20"/>
                <w:szCs w:val="20"/>
              </w:rPr>
            </w:pPr>
            <w:r w:rsidRPr="00212693">
              <w:rPr>
                <w:rFonts w:ascii="Tahoma" w:hAnsi="Tahoma" w:cs="Tahoma"/>
                <w:bCs/>
                <w:sz w:val="20"/>
                <w:szCs w:val="20"/>
              </w:rPr>
              <w:t>5 Days -$</w:t>
            </w:r>
            <w:r>
              <w:rPr>
                <w:rFonts w:ascii="Tahoma" w:hAnsi="Tahoma" w:cs="Tahoma"/>
                <w:bCs/>
                <w:sz w:val="20"/>
                <w:szCs w:val="20"/>
              </w:rPr>
              <w:t>125</w:t>
            </w:r>
          </w:p>
        </w:tc>
        <w:tc>
          <w:tcPr>
            <w:tcW w:w="1013" w:type="dxa"/>
            <w:vMerge/>
            <w:shd w:val="clear" w:color="auto" w:fill="FFFFFF" w:themeFill="background1"/>
          </w:tcPr>
          <w:p w14:paraId="3F51733C" w14:textId="77777777" w:rsidR="008E57CE" w:rsidRPr="003F122A" w:rsidRDefault="008E57CE" w:rsidP="003F63DE">
            <w:pPr>
              <w:rPr>
                <w:rFonts w:ascii="Tahoma" w:hAnsi="Tahoma" w:cs="Tahoma"/>
                <w:bCs/>
                <w:sz w:val="20"/>
                <w:szCs w:val="20"/>
              </w:rPr>
            </w:pPr>
          </w:p>
        </w:tc>
      </w:tr>
      <w:tr w:rsidR="008E57CE" w:rsidRPr="00C44C89" w14:paraId="4783140E" w14:textId="77777777" w:rsidTr="003F63DE">
        <w:trPr>
          <w:trHeight w:val="1008"/>
        </w:trPr>
        <w:tc>
          <w:tcPr>
            <w:tcW w:w="2668" w:type="dxa"/>
            <w:shd w:val="clear" w:color="auto" w:fill="auto"/>
          </w:tcPr>
          <w:p w14:paraId="54B09235" w14:textId="77777777" w:rsidR="008E57CE" w:rsidRPr="00C44C89" w:rsidRDefault="008E57CE" w:rsidP="003F63DE">
            <w:pPr>
              <w:rPr>
                <w:rFonts w:ascii="Tahoma" w:hAnsi="Tahoma" w:cs="Tahoma"/>
                <w:bCs/>
                <w:sz w:val="20"/>
                <w:szCs w:val="20"/>
              </w:rPr>
            </w:pPr>
            <w:r w:rsidRPr="00C44C89">
              <w:rPr>
                <w:rFonts w:ascii="Tahoma" w:hAnsi="Tahoma" w:cs="Tahoma"/>
                <w:bCs/>
                <w:sz w:val="20"/>
                <w:szCs w:val="20"/>
              </w:rPr>
              <w:t>Aftercare for Students Enrolled in a PM or Full Day Class (</w:t>
            </w:r>
            <w:r w:rsidRPr="002D16B0">
              <w:rPr>
                <w:rFonts w:ascii="Tahoma" w:hAnsi="Tahoma" w:cs="Tahoma"/>
                <w:bCs/>
                <w:sz w:val="16"/>
                <w:szCs w:val="16"/>
              </w:rPr>
              <w:t>must be in 3’s or</w:t>
            </w:r>
            <w:r w:rsidRPr="00C44C89">
              <w:rPr>
                <w:rFonts w:ascii="Tahoma" w:hAnsi="Tahoma" w:cs="Tahoma"/>
                <w:bCs/>
                <w:sz w:val="20"/>
                <w:szCs w:val="20"/>
              </w:rPr>
              <w:t xml:space="preserve"> </w:t>
            </w:r>
            <w:r w:rsidRPr="002D16B0">
              <w:rPr>
                <w:rFonts w:ascii="Tahoma" w:hAnsi="Tahoma" w:cs="Tahoma"/>
                <w:bCs/>
                <w:sz w:val="16"/>
                <w:szCs w:val="16"/>
              </w:rPr>
              <w:t>Pre-K)</w:t>
            </w:r>
            <w:r>
              <w:rPr>
                <w:rFonts w:ascii="Tahoma" w:hAnsi="Tahoma" w:cs="Tahoma"/>
                <w:bCs/>
                <w:sz w:val="20"/>
                <w:szCs w:val="20"/>
              </w:rPr>
              <w:br/>
            </w:r>
          </w:p>
        </w:tc>
        <w:tc>
          <w:tcPr>
            <w:tcW w:w="1778" w:type="dxa"/>
            <w:gridSpan w:val="2"/>
            <w:shd w:val="clear" w:color="auto" w:fill="auto"/>
          </w:tcPr>
          <w:p w14:paraId="14E5D71E" w14:textId="77777777" w:rsidR="008E57CE" w:rsidRPr="00C44C89" w:rsidRDefault="008E57CE" w:rsidP="003F63DE">
            <w:pPr>
              <w:jc w:val="center"/>
              <w:rPr>
                <w:rFonts w:ascii="Tahoma" w:hAnsi="Tahoma" w:cs="Tahoma"/>
                <w:bCs/>
                <w:sz w:val="20"/>
                <w:szCs w:val="20"/>
              </w:rPr>
            </w:pPr>
            <w:r w:rsidRPr="00C44C89">
              <w:rPr>
                <w:rFonts w:ascii="Tahoma" w:hAnsi="Tahoma" w:cs="Tahoma"/>
                <w:bCs/>
                <w:sz w:val="20"/>
                <w:szCs w:val="20"/>
              </w:rPr>
              <w:t>Available M-F</w:t>
            </w:r>
          </w:p>
        </w:tc>
        <w:tc>
          <w:tcPr>
            <w:tcW w:w="1544" w:type="dxa"/>
            <w:gridSpan w:val="2"/>
            <w:shd w:val="clear" w:color="auto" w:fill="auto"/>
          </w:tcPr>
          <w:p w14:paraId="507A67E6" w14:textId="77777777" w:rsidR="008E57CE" w:rsidRPr="00C44C89" w:rsidRDefault="008E57CE" w:rsidP="003F63DE">
            <w:pPr>
              <w:jc w:val="center"/>
              <w:rPr>
                <w:rFonts w:ascii="Tahoma" w:hAnsi="Tahoma" w:cs="Tahoma"/>
                <w:bCs/>
                <w:sz w:val="20"/>
                <w:szCs w:val="20"/>
              </w:rPr>
            </w:pPr>
            <w:r>
              <w:rPr>
                <w:rFonts w:ascii="Tahoma" w:hAnsi="Tahoma" w:cs="Tahoma"/>
                <w:bCs/>
                <w:sz w:val="20"/>
                <w:szCs w:val="20"/>
              </w:rPr>
              <w:t>2:30/</w:t>
            </w:r>
            <w:r w:rsidRPr="00C44C89">
              <w:rPr>
                <w:rFonts w:ascii="Tahoma" w:hAnsi="Tahoma" w:cs="Tahoma"/>
                <w:bCs/>
                <w:sz w:val="20"/>
                <w:szCs w:val="20"/>
              </w:rPr>
              <w:t>3:</w:t>
            </w:r>
            <w:r>
              <w:rPr>
                <w:rFonts w:ascii="Tahoma" w:hAnsi="Tahoma" w:cs="Tahoma"/>
                <w:bCs/>
                <w:sz w:val="20"/>
                <w:szCs w:val="20"/>
              </w:rPr>
              <w:t>3</w:t>
            </w:r>
            <w:r w:rsidRPr="00C44C89">
              <w:rPr>
                <w:rFonts w:ascii="Tahoma" w:hAnsi="Tahoma" w:cs="Tahoma"/>
                <w:bCs/>
                <w:sz w:val="20"/>
                <w:szCs w:val="20"/>
              </w:rPr>
              <w:t>0-5:</w:t>
            </w:r>
            <w:r>
              <w:rPr>
                <w:rFonts w:ascii="Tahoma" w:hAnsi="Tahoma" w:cs="Tahoma"/>
                <w:bCs/>
                <w:sz w:val="20"/>
                <w:szCs w:val="20"/>
              </w:rPr>
              <w:t>3</w:t>
            </w:r>
            <w:r w:rsidRPr="00C44C89">
              <w:rPr>
                <w:rFonts w:ascii="Tahoma" w:hAnsi="Tahoma" w:cs="Tahoma"/>
                <w:bCs/>
                <w:sz w:val="20"/>
                <w:szCs w:val="20"/>
              </w:rPr>
              <w:t>0</w:t>
            </w:r>
          </w:p>
        </w:tc>
        <w:tc>
          <w:tcPr>
            <w:tcW w:w="3998" w:type="dxa"/>
            <w:gridSpan w:val="3"/>
          </w:tcPr>
          <w:p w14:paraId="02F0BFC5" w14:textId="77777777" w:rsidR="008E57CE" w:rsidRPr="00212693" w:rsidRDefault="008E57CE" w:rsidP="003F63DE">
            <w:pPr>
              <w:jc w:val="center"/>
              <w:rPr>
                <w:rFonts w:ascii="Tahoma" w:hAnsi="Tahoma" w:cs="Tahoma"/>
                <w:bCs/>
                <w:sz w:val="20"/>
                <w:szCs w:val="20"/>
              </w:rPr>
            </w:pPr>
            <w:r w:rsidRPr="00212693">
              <w:rPr>
                <w:rFonts w:ascii="Tahoma" w:hAnsi="Tahoma" w:cs="Tahoma"/>
                <w:bCs/>
                <w:sz w:val="20"/>
                <w:szCs w:val="20"/>
              </w:rPr>
              <w:t>1 Day</w:t>
            </w:r>
            <w:r>
              <w:rPr>
                <w:rFonts w:ascii="Tahoma" w:hAnsi="Tahoma" w:cs="Tahoma"/>
                <w:bCs/>
                <w:sz w:val="20"/>
                <w:szCs w:val="20"/>
              </w:rPr>
              <w:t xml:space="preserve">: </w:t>
            </w:r>
            <w:r w:rsidRPr="00212693">
              <w:rPr>
                <w:rFonts w:ascii="Tahoma" w:hAnsi="Tahoma" w:cs="Tahoma"/>
                <w:bCs/>
                <w:sz w:val="20"/>
                <w:szCs w:val="20"/>
              </w:rPr>
              <w:t>$45</w:t>
            </w:r>
            <w:r>
              <w:rPr>
                <w:rFonts w:ascii="Tahoma" w:hAnsi="Tahoma" w:cs="Tahoma"/>
                <w:bCs/>
                <w:sz w:val="20"/>
                <w:szCs w:val="20"/>
              </w:rPr>
              <w:t xml:space="preserve">, </w:t>
            </w:r>
            <w:r w:rsidRPr="00212693">
              <w:rPr>
                <w:rFonts w:ascii="Tahoma" w:hAnsi="Tahoma" w:cs="Tahoma"/>
                <w:bCs/>
                <w:sz w:val="20"/>
                <w:szCs w:val="20"/>
              </w:rPr>
              <w:t>2 Days</w:t>
            </w:r>
            <w:r>
              <w:rPr>
                <w:rFonts w:ascii="Tahoma" w:hAnsi="Tahoma" w:cs="Tahoma"/>
                <w:bCs/>
                <w:sz w:val="20"/>
                <w:szCs w:val="20"/>
              </w:rPr>
              <w:t xml:space="preserve">: </w:t>
            </w:r>
            <w:r w:rsidRPr="00212693">
              <w:rPr>
                <w:rFonts w:ascii="Tahoma" w:hAnsi="Tahoma" w:cs="Tahoma"/>
                <w:bCs/>
                <w:sz w:val="20"/>
                <w:szCs w:val="20"/>
              </w:rPr>
              <w:t>$90</w:t>
            </w:r>
          </w:p>
          <w:p w14:paraId="68F99A8B" w14:textId="77777777" w:rsidR="008E57CE" w:rsidRPr="00212693" w:rsidRDefault="008E57CE" w:rsidP="003F63DE">
            <w:pPr>
              <w:jc w:val="center"/>
              <w:rPr>
                <w:rFonts w:ascii="Tahoma" w:hAnsi="Tahoma" w:cs="Tahoma"/>
                <w:bCs/>
                <w:sz w:val="20"/>
                <w:szCs w:val="20"/>
              </w:rPr>
            </w:pPr>
            <w:r w:rsidRPr="00212693">
              <w:rPr>
                <w:rFonts w:ascii="Tahoma" w:hAnsi="Tahoma" w:cs="Tahoma"/>
                <w:bCs/>
                <w:sz w:val="20"/>
                <w:szCs w:val="20"/>
              </w:rPr>
              <w:t>3 days</w:t>
            </w:r>
            <w:r>
              <w:rPr>
                <w:rFonts w:ascii="Tahoma" w:hAnsi="Tahoma" w:cs="Tahoma"/>
                <w:bCs/>
                <w:sz w:val="20"/>
                <w:szCs w:val="20"/>
              </w:rPr>
              <w:t xml:space="preserve">: </w:t>
            </w:r>
            <w:r w:rsidRPr="00212693">
              <w:rPr>
                <w:rFonts w:ascii="Tahoma" w:hAnsi="Tahoma" w:cs="Tahoma"/>
                <w:bCs/>
                <w:sz w:val="20"/>
                <w:szCs w:val="20"/>
              </w:rPr>
              <w:t>$135</w:t>
            </w:r>
            <w:r>
              <w:rPr>
                <w:rFonts w:ascii="Tahoma" w:hAnsi="Tahoma" w:cs="Tahoma"/>
                <w:bCs/>
                <w:sz w:val="20"/>
                <w:szCs w:val="20"/>
              </w:rPr>
              <w:t xml:space="preserve"> </w:t>
            </w:r>
            <w:r w:rsidRPr="00212693">
              <w:rPr>
                <w:rFonts w:ascii="Tahoma" w:hAnsi="Tahoma" w:cs="Tahoma"/>
                <w:bCs/>
                <w:sz w:val="20"/>
                <w:szCs w:val="20"/>
              </w:rPr>
              <w:t>4 Days</w:t>
            </w:r>
            <w:r>
              <w:rPr>
                <w:rFonts w:ascii="Tahoma" w:hAnsi="Tahoma" w:cs="Tahoma"/>
                <w:bCs/>
                <w:sz w:val="20"/>
                <w:szCs w:val="20"/>
              </w:rPr>
              <w:t>: $</w:t>
            </w:r>
            <w:r w:rsidRPr="00212693">
              <w:rPr>
                <w:rFonts w:ascii="Tahoma" w:hAnsi="Tahoma" w:cs="Tahoma"/>
                <w:bCs/>
                <w:sz w:val="20"/>
                <w:szCs w:val="20"/>
              </w:rPr>
              <w:t>180</w:t>
            </w:r>
          </w:p>
          <w:p w14:paraId="4AAAA642" w14:textId="77777777" w:rsidR="008E57CE" w:rsidRPr="00C44C89" w:rsidRDefault="008E57CE" w:rsidP="003F63DE">
            <w:pPr>
              <w:jc w:val="center"/>
              <w:rPr>
                <w:rFonts w:ascii="Tahoma" w:hAnsi="Tahoma" w:cs="Tahoma"/>
                <w:bCs/>
                <w:sz w:val="20"/>
                <w:szCs w:val="20"/>
              </w:rPr>
            </w:pPr>
            <w:r w:rsidRPr="00212693">
              <w:rPr>
                <w:rFonts w:ascii="Tahoma" w:hAnsi="Tahoma" w:cs="Tahoma"/>
                <w:bCs/>
                <w:sz w:val="20"/>
                <w:szCs w:val="20"/>
              </w:rPr>
              <w:t>5 Days</w:t>
            </w:r>
            <w:r>
              <w:rPr>
                <w:rFonts w:ascii="Tahoma" w:hAnsi="Tahoma" w:cs="Tahoma"/>
                <w:bCs/>
                <w:sz w:val="20"/>
                <w:szCs w:val="20"/>
              </w:rPr>
              <w:t xml:space="preserve">: </w:t>
            </w:r>
            <w:r w:rsidRPr="00212693">
              <w:rPr>
                <w:rFonts w:ascii="Tahoma" w:hAnsi="Tahoma" w:cs="Tahoma"/>
                <w:bCs/>
                <w:sz w:val="20"/>
                <w:szCs w:val="20"/>
              </w:rPr>
              <w:t>$225</w:t>
            </w:r>
          </w:p>
        </w:tc>
        <w:tc>
          <w:tcPr>
            <w:tcW w:w="1013" w:type="dxa"/>
            <w:vMerge/>
            <w:shd w:val="clear" w:color="auto" w:fill="auto"/>
          </w:tcPr>
          <w:p w14:paraId="0FB901B4" w14:textId="77777777" w:rsidR="008E57CE" w:rsidRPr="00C44C89" w:rsidRDefault="008E57CE" w:rsidP="003F63DE">
            <w:pPr>
              <w:rPr>
                <w:rFonts w:ascii="Tahoma" w:hAnsi="Tahoma" w:cs="Tahoma"/>
                <w:bCs/>
                <w:sz w:val="20"/>
                <w:szCs w:val="20"/>
              </w:rPr>
            </w:pPr>
          </w:p>
        </w:tc>
      </w:tr>
    </w:tbl>
    <w:p w14:paraId="3C06BE54" w14:textId="77777777" w:rsidR="00062865" w:rsidRDefault="008E57CE"/>
    <w:sectPr w:rsidR="00062865" w:rsidSect="008E57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E57CE"/>
    <w:rsid w:val="00172A5C"/>
    <w:rsid w:val="008E57CE"/>
    <w:rsid w:val="00F62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859FA"/>
  <w15:chartTrackingRefBased/>
  <w15:docId w15:val="{6DF56E46-B111-4138-84AD-ADB0C188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5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57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Blue</dc:creator>
  <cp:keywords/>
  <dc:description/>
  <cp:lastModifiedBy>Kristen Blue</cp:lastModifiedBy>
  <cp:revision>1</cp:revision>
  <dcterms:created xsi:type="dcterms:W3CDTF">2022-02-02T19:54:00Z</dcterms:created>
  <dcterms:modified xsi:type="dcterms:W3CDTF">2022-02-02T19:55:00Z</dcterms:modified>
</cp:coreProperties>
</file>